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7757" w14:textId="7FCA8586" w:rsidR="00FB30D5" w:rsidRDefault="00333956" w:rsidP="000047BC">
      <w:pPr>
        <w:rPr>
          <w:b/>
          <w:bCs/>
          <w:noProof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893B6" wp14:editId="7B74570B">
                <wp:simplePos x="0" y="0"/>
                <wp:positionH relativeFrom="column">
                  <wp:posOffset>1936750</wp:posOffset>
                </wp:positionH>
                <wp:positionV relativeFrom="paragraph">
                  <wp:posOffset>-53975</wp:posOffset>
                </wp:positionV>
                <wp:extent cx="3096260" cy="838200"/>
                <wp:effectExtent l="0" t="0" r="889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62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D4BC" w14:textId="77777777" w:rsidR="00B12584" w:rsidRDefault="007F49F9" w:rsidP="007F49F9">
                            <w:pPr>
                              <w:pStyle w:val="Caption"/>
                            </w:pPr>
                            <w:r>
                              <w:t xml:space="preserve">MINUTES OF </w:t>
                            </w:r>
                            <w:r w:rsidR="00B12584">
                              <w:t>NORFOLK SENDIASS</w:t>
                            </w:r>
                          </w:p>
                          <w:p w14:paraId="75666F0A" w14:textId="77777777" w:rsidR="00BD3F61" w:rsidRDefault="007F49F9" w:rsidP="00BD3F61">
                            <w:pPr>
                              <w:pStyle w:val="Caption"/>
                            </w:pPr>
                            <w:r>
                              <w:t>STEERING GROUP MEETI</w:t>
                            </w:r>
                            <w:r w:rsidR="00877299">
                              <w:t>N</w:t>
                            </w:r>
                            <w:r w:rsidR="00BD3F61">
                              <w:t>G</w:t>
                            </w:r>
                          </w:p>
                          <w:p w14:paraId="59EDD39B" w14:textId="2AE4F815" w:rsidR="00877299" w:rsidRDefault="002031E5" w:rsidP="00BD3F61">
                            <w:pPr>
                              <w:pStyle w:val="Caption"/>
                            </w:pPr>
                            <w:r>
                              <w:t>1</w:t>
                            </w:r>
                            <w:r w:rsidR="00E747A9">
                              <w:t>9</w:t>
                            </w:r>
                            <w:r w:rsidR="00E747A9" w:rsidRPr="00E747A9">
                              <w:rPr>
                                <w:vertAlign w:val="superscript"/>
                              </w:rPr>
                              <w:t>th</w:t>
                            </w:r>
                            <w:r w:rsidR="00E747A9">
                              <w:t xml:space="preserve"> June</w:t>
                            </w:r>
                            <w:r>
                              <w:t xml:space="preserve"> 2024</w:t>
                            </w:r>
                          </w:p>
                          <w:p w14:paraId="5AEEFCF3" w14:textId="6D5430CA" w:rsidR="00031BB1" w:rsidRDefault="00AD390F" w:rsidP="00021B79">
                            <w:pPr>
                              <w:pStyle w:val="Caption"/>
                            </w:pPr>
                            <w:r>
                              <w:t xml:space="preserve"> </w:t>
                            </w:r>
                            <w:r w:rsidR="00F63806">
                              <w:t>10.00</w:t>
                            </w:r>
                            <w:r w:rsidRPr="005D0A03">
                              <w:t xml:space="preserve"> –</w:t>
                            </w:r>
                            <w:r w:rsidR="00DA6CFA">
                              <w:t xml:space="preserve"> 12:</w:t>
                            </w:r>
                            <w:r w:rsidR="00E27956">
                              <w:t>40</w:t>
                            </w:r>
                            <w:r w:rsidR="00FA5980">
                              <w:t xml:space="preserve"> </w:t>
                            </w:r>
                            <w:r w:rsidR="00031BB1">
                              <w:t>Via TEAMS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93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2.5pt;margin-top:-4.25pt;width:243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" stroked="f">
                <v:path arrowok="t"/>
                <v:textbox>
                  <w:txbxContent>
                    <w:p w14:paraId="5320D4BC" w14:textId="77777777" w:rsidR="00B12584" w:rsidRDefault="007F49F9" w:rsidP="007F49F9">
                      <w:pPr>
                        <w:pStyle w:val="Caption"/>
                      </w:pPr>
                      <w:r>
                        <w:t xml:space="preserve">MINUTES OF </w:t>
                      </w:r>
                      <w:r w:rsidR="00B12584">
                        <w:t>NORFOLK SENDIASS</w:t>
                      </w:r>
                    </w:p>
                    <w:p w14:paraId="75666F0A" w14:textId="77777777" w:rsidR="00BD3F61" w:rsidRDefault="007F49F9" w:rsidP="00BD3F61">
                      <w:pPr>
                        <w:pStyle w:val="Caption"/>
                      </w:pPr>
                      <w:r>
                        <w:t>STEERING GROUP MEETI</w:t>
                      </w:r>
                      <w:r w:rsidR="00877299">
                        <w:t>N</w:t>
                      </w:r>
                      <w:r w:rsidR="00BD3F61">
                        <w:t>G</w:t>
                      </w:r>
                    </w:p>
                    <w:p w14:paraId="59EDD39B" w14:textId="2AE4F815" w:rsidR="00877299" w:rsidRDefault="002031E5" w:rsidP="00BD3F61">
                      <w:pPr>
                        <w:pStyle w:val="Caption"/>
                      </w:pPr>
                      <w:r>
                        <w:t>1</w:t>
                      </w:r>
                      <w:r w:rsidR="00E747A9">
                        <w:t>9</w:t>
                      </w:r>
                      <w:r w:rsidR="00E747A9" w:rsidRPr="00E747A9">
                        <w:rPr>
                          <w:vertAlign w:val="superscript"/>
                        </w:rPr>
                        <w:t>th</w:t>
                      </w:r>
                      <w:r w:rsidR="00E747A9">
                        <w:t xml:space="preserve"> June</w:t>
                      </w:r>
                      <w:r>
                        <w:t xml:space="preserve"> 2024</w:t>
                      </w:r>
                    </w:p>
                    <w:p w14:paraId="5AEEFCF3" w14:textId="6D5430CA" w:rsidR="00031BB1" w:rsidRDefault="00AD390F" w:rsidP="00021B79">
                      <w:pPr>
                        <w:pStyle w:val="Caption"/>
                      </w:pPr>
                      <w:r>
                        <w:t xml:space="preserve"> </w:t>
                      </w:r>
                      <w:r w:rsidR="00F63806">
                        <w:t>10.00</w:t>
                      </w:r>
                      <w:r w:rsidRPr="005D0A03">
                        <w:t xml:space="preserve"> –</w:t>
                      </w:r>
                      <w:r w:rsidR="00DA6CFA">
                        <w:t xml:space="preserve"> 12:</w:t>
                      </w:r>
                      <w:r w:rsidR="00E27956">
                        <w:t>40</w:t>
                      </w:r>
                      <w:r w:rsidR="00FA5980">
                        <w:t xml:space="preserve"> </w:t>
                      </w:r>
                      <w:r w:rsidR="00031BB1">
                        <w:t>Via TEAMS meeting</w:t>
                      </w:r>
                    </w:p>
                  </w:txbxContent>
                </v:textbox>
              </v:shape>
            </w:pict>
          </mc:Fallback>
        </mc:AlternateContent>
      </w:r>
      <w:r w:rsidR="00BA2E09">
        <w:rPr>
          <w:lang w:val="en-US"/>
        </w:rPr>
        <w:t xml:space="preserve"> </w:t>
      </w:r>
    </w:p>
    <w:p w14:paraId="17715F4B" w14:textId="7D2E71C0" w:rsidR="002E3E80" w:rsidRDefault="002E3E80" w:rsidP="000047BC">
      <w:pPr>
        <w:rPr>
          <w:b/>
          <w:bCs/>
          <w:noProof/>
          <w:lang w:eastAsia="zh-TW"/>
        </w:rPr>
      </w:pPr>
    </w:p>
    <w:p w14:paraId="79CECA7B" w14:textId="0D3ADB14" w:rsidR="002E3E80" w:rsidRDefault="002E3E80" w:rsidP="000047BC">
      <w:pPr>
        <w:rPr>
          <w:b/>
          <w:bCs/>
          <w:noProof/>
          <w:lang w:eastAsia="zh-TW"/>
        </w:rPr>
      </w:pPr>
    </w:p>
    <w:p w14:paraId="25F354A0" w14:textId="0302471C" w:rsidR="002E3E80" w:rsidRDefault="002E3E80" w:rsidP="000047BC">
      <w:pPr>
        <w:rPr>
          <w:b/>
          <w:bCs/>
          <w:noProof/>
          <w:lang w:eastAsia="zh-TW"/>
        </w:rPr>
      </w:pPr>
    </w:p>
    <w:p w14:paraId="687484CB" w14:textId="77777777" w:rsidR="002E3E80" w:rsidRDefault="002E3E80" w:rsidP="000047BC">
      <w:pPr>
        <w:rPr>
          <w:lang w:val="en-US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134"/>
        <w:gridCol w:w="6095"/>
        <w:gridCol w:w="185"/>
        <w:gridCol w:w="920"/>
        <w:gridCol w:w="312"/>
      </w:tblGrid>
      <w:tr w:rsidR="00FB30D5" w14:paraId="0A558AB9" w14:textId="77777777" w:rsidTr="00921B00">
        <w:tc>
          <w:tcPr>
            <w:tcW w:w="3545" w:type="dxa"/>
            <w:gridSpan w:val="3"/>
            <w:shd w:val="clear" w:color="auto" w:fill="D9D9D9"/>
          </w:tcPr>
          <w:p w14:paraId="5C0E20FE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Steering Group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51488B1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Title &amp; Organization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1FCCAEAB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Attended</w:t>
            </w:r>
          </w:p>
        </w:tc>
      </w:tr>
      <w:tr w:rsidR="00620360" w:rsidRPr="00520557" w14:paraId="63704A14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1A03E13" w14:textId="77777777" w:rsidR="00620360" w:rsidRPr="00520557" w:rsidRDefault="00620360" w:rsidP="0062036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Jo Todd (JT)</w:t>
            </w:r>
          </w:p>
        </w:tc>
        <w:tc>
          <w:tcPr>
            <w:tcW w:w="6095" w:type="dxa"/>
          </w:tcPr>
          <w:p w14:paraId="4B7A0F9B" w14:textId="77777777" w:rsidR="00620360" w:rsidRPr="00520557" w:rsidRDefault="00620360" w:rsidP="00620360">
            <w:pPr>
              <w:spacing w:line="276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FGC &amp; Family Networking Advisory Service Team Manager</w:t>
            </w:r>
          </w:p>
        </w:tc>
        <w:tc>
          <w:tcPr>
            <w:tcW w:w="1417" w:type="dxa"/>
            <w:gridSpan w:val="3"/>
          </w:tcPr>
          <w:p w14:paraId="24B589B2" w14:textId="1A6B92BB" w:rsidR="00620360" w:rsidRPr="00520557" w:rsidRDefault="008C247B" w:rsidP="0062036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155932" w:rsidRPr="00520557" w14:paraId="00B0D157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20C05A2F" w14:textId="7D208D31" w:rsidR="00B545DF" w:rsidRPr="00520557" w:rsidRDefault="00155932" w:rsidP="00021B79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Mark Gower (Chair) (MG)</w:t>
            </w:r>
          </w:p>
        </w:tc>
        <w:tc>
          <w:tcPr>
            <w:tcW w:w="6095" w:type="dxa"/>
          </w:tcPr>
          <w:p w14:paraId="0E507DBE" w14:textId="5C03147E" w:rsidR="00155932" w:rsidRPr="00520557" w:rsidRDefault="00155932" w:rsidP="00D45FD7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Designated Clinical Officer (SEND)Norfolk &amp; Waveney CCG</w:t>
            </w:r>
          </w:p>
        </w:tc>
        <w:tc>
          <w:tcPr>
            <w:tcW w:w="1417" w:type="dxa"/>
            <w:gridSpan w:val="3"/>
          </w:tcPr>
          <w:p w14:paraId="40F48C22" w14:textId="2BE8C97B" w:rsidR="00155932" w:rsidRPr="00520557" w:rsidRDefault="008C247B" w:rsidP="00D45FD7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E37780" w:rsidRPr="00520557" w14:paraId="773CE958" w14:textId="77777777" w:rsidTr="00921B00">
        <w:trPr>
          <w:cantSplit/>
          <w:trHeight w:val="400"/>
        </w:trPr>
        <w:tc>
          <w:tcPr>
            <w:tcW w:w="3545" w:type="dxa"/>
            <w:gridSpan w:val="3"/>
          </w:tcPr>
          <w:p w14:paraId="7CCA6991" w14:textId="46DFE74A" w:rsidR="00E37780" w:rsidRPr="00520557" w:rsidRDefault="00E37780" w:rsidP="00E3778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Sarah McRobert (</w:t>
            </w:r>
            <w:proofErr w:type="spellStart"/>
            <w:r w:rsidRPr="00520557">
              <w:rPr>
                <w:rFonts w:cs="Arial"/>
                <w:sz w:val="22"/>
                <w:szCs w:val="22"/>
                <w:lang w:val="en-US"/>
              </w:rPr>
              <w:t>SM</w:t>
            </w:r>
            <w:r w:rsidR="00D41914" w:rsidRPr="00520557">
              <w:rPr>
                <w:rFonts w:cs="Arial"/>
                <w:sz w:val="22"/>
                <w:szCs w:val="22"/>
                <w:lang w:val="en-US"/>
              </w:rPr>
              <w:t>c</w:t>
            </w:r>
            <w:r w:rsidRPr="00520557">
              <w:rPr>
                <w:rFonts w:cs="Arial"/>
                <w:sz w:val="22"/>
                <w:szCs w:val="22"/>
                <w:lang w:val="en-US"/>
              </w:rPr>
              <w:t>R</w:t>
            </w:r>
            <w:proofErr w:type="spellEnd"/>
            <w:r w:rsidRPr="00520557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095" w:type="dxa"/>
          </w:tcPr>
          <w:p w14:paraId="7C40D42D" w14:textId="4FAB4A6A" w:rsidR="00E37780" w:rsidRPr="00520557" w:rsidRDefault="00E37780" w:rsidP="00E37780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shd w:val="clear" w:color="auto" w:fill="FFFFFF"/>
              </w:rPr>
              <w:t>Foster Parent/Carer</w:t>
            </w:r>
          </w:p>
        </w:tc>
        <w:tc>
          <w:tcPr>
            <w:tcW w:w="1417" w:type="dxa"/>
            <w:gridSpan w:val="3"/>
          </w:tcPr>
          <w:p w14:paraId="5E18C4A5" w14:textId="640F91A6" w:rsidR="00E37780" w:rsidRPr="00520557" w:rsidRDefault="00B77FB3" w:rsidP="00D45FD7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3F4974" w:rsidRPr="00520557" w14:paraId="0DDE86DD" w14:textId="77777777" w:rsidTr="00921B00">
        <w:trPr>
          <w:cantSplit/>
          <w:trHeight w:val="285"/>
        </w:trPr>
        <w:tc>
          <w:tcPr>
            <w:tcW w:w="3545" w:type="dxa"/>
            <w:gridSpan w:val="3"/>
          </w:tcPr>
          <w:p w14:paraId="65D1A7F8" w14:textId="7A81591F" w:rsidR="00CD262A" w:rsidRPr="00520557" w:rsidRDefault="001F26F3" w:rsidP="008F3A9E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Harriet </w:t>
            </w:r>
            <w:r w:rsidR="00FA76CA" w:rsidRPr="00520557">
              <w:rPr>
                <w:rFonts w:cs="Arial"/>
                <w:sz w:val="22"/>
                <w:szCs w:val="22"/>
              </w:rPr>
              <w:t>Tunnicliff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D71792" w:rsidRPr="00520557">
              <w:rPr>
                <w:rFonts w:cs="Arial"/>
                <w:sz w:val="22"/>
                <w:szCs w:val="22"/>
              </w:rPr>
              <w:t>(HT)</w:t>
            </w:r>
          </w:p>
        </w:tc>
        <w:tc>
          <w:tcPr>
            <w:tcW w:w="6095" w:type="dxa"/>
          </w:tcPr>
          <w:p w14:paraId="3725BD18" w14:textId="1BAB8A7F" w:rsidR="00943D3C" w:rsidRPr="00520557" w:rsidRDefault="000761CD" w:rsidP="00785B2D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 xml:space="preserve">Adviser, Previously Looked After Children </w:t>
            </w:r>
            <w:r w:rsidRPr="00520557">
              <w:rPr>
                <w:rFonts w:cs="Arial"/>
                <w:color w:val="252424"/>
                <w:sz w:val="22"/>
                <w:szCs w:val="22"/>
                <w:lang w:eastAsia="en-GB"/>
              </w:rPr>
              <w:t>Learning and Inclusion</w:t>
            </w:r>
          </w:p>
        </w:tc>
        <w:tc>
          <w:tcPr>
            <w:tcW w:w="1417" w:type="dxa"/>
            <w:gridSpan w:val="3"/>
          </w:tcPr>
          <w:p w14:paraId="3DD4200E" w14:textId="3290E14B" w:rsidR="00943D3C" w:rsidRPr="00520557" w:rsidRDefault="00457975" w:rsidP="00006441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75FDE" w:rsidRPr="00520557" w14:paraId="0D65A02F" w14:textId="77777777" w:rsidTr="00921B00">
        <w:trPr>
          <w:cantSplit/>
          <w:trHeight w:val="360"/>
        </w:trPr>
        <w:tc>
          <w:tcPr>
            <w:tcW w:w="3545" w:type="dxa"/>
            <w:gridSpan w:val="3"/>
          </w:tcPr>
          <w:p w14:paraId="7B3FE069" w14:textId="5C323613" w:rsidR="00015CBB" w:rsidRPr="00520557" w:rsidRDefault="009D16D1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Leanne Cryan </w:t>
            </w:r>
            <w:r w:rsidR="00D71792" w:rsidRPr="00520557">
              <w:rPr>
                <w:rFonts w:cs="Arial"/>
                <w:sz w:val="22"/>
                <w:szCs w:val="22"/>
              </w:rPr>
              <w:t>(LC)</w:t>
            </w:r>
          </w:p>
        </w:tc>
        <w:tc>
          <w:tcPr>
            <w:tcW w:w="6095" w:type="dxa"/>
          </w:tcPr>
          <w:p w14:paraId="5C910E42" w14:textId="25850293" w:rsidR="006A0527" w:rsidRPr="00520557" w:rsidRDefault="009D16D1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 xml:space="preserve">SENCo, </w:t>
            </w:r>
            <w:proofErr w:type="spellStart"/>
            <w:r w:rsidRPr="00520557">
              <w:rPr>
                <w:rFonts w:ascii="Arial" w:hAnsi="Arial" w:cs="Arial"/>
              </w:rPr>
              <w:t>Necton</w:t>
            </w:r>
            <w:proofErr w:type="spellEnd"/>
            <w:r w:rsidRPr="00520557">
              <w:rPr>
                <w:rFonts w:ascii="Arial" w:hAnsi="Arial" w:cs="Arial"/>
              </w:rPr>
              <w:t xml:space="preserve"> Primary School</w:t>
            </w:r>
          </w:p>
        </w:tc>
        <w:tc>
          <w:tcPr>
            <w:tcW w:w="1417" w:type="dxa"/>
            <w:gridSpan w:val="3"/>
          </w:tcPr>
          <w:p w14:paraId="43DCEC64" w14:textId="03146702" w:rsidR="00975FDE" w:rsidRPr="00520557" w:rsidRDefault="00F24A6D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49F83F1F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04EDA435" w14:textId="5E96737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Rebekah </w:t>
            </w:r>
            <w:r w:rsidR="001B0575" w:rsidRPr="00520557">
              <w:rPr>
                <w:rFonts w:cs="Arial"/>
                <w:sz w:val="22"/>
                <w:szCs w:val="22"/>
              </w:rPr>
              <w:t>Muttitt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(RM)</w:t>
            </w:r>
          </w:p>
        </w:tc>
        <w:tc>
          <w:tcPr>
            <w:tcW w:w="6095" w:type="dxa"/>
          </w:tcPr>
          <w:p w14:paraId="2BC13C8D" w14:textId="0F213326" w:rsidR="0086178C" w:rsidRPr="00520557" w:rsidRDefault="006F009E" w:rsidP="009D56D1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Consultant </w:t>
            </w:r>
            <w:r w:rsidR="00494FFA" w:rsidRPr="00520557">
              <w:rPr>
                <w:rFonts w:cs="Arial"/>
                <w:sz w:val="22"/>
                <w:szCs w:val="22"/>
              </w:rPr>
              <w:t>N</w:t>
            </w:r>
            <w:r w:rsidRPr="00520557">
              <w:rPr>
                <w:rFonts w:cs="Arial"/>
                <w:sz w:val="22"/>
                <w:szCs w:val="22"/>
              </w:rPr>
              <w:t xml:space="preserve">urse </w:t>
            </w:r>
            <w:r w:rsidR="009D56D1" w:rsidRPr="00520557">
              <w:rPr>
                <w:rFonts w:cs="Arial"/>
                <w:sz w:val="22"/>
                <w:szCs w:val="22"/>
              </w:rPr>
              <w:t>&amp;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494FFA" w:rsidRPr="00520557">
              <w:rPr>
                <w:rFonts w:cs="Arial"/>
                <w:sz w:val="22"/>
                <w:szCs w:val="22"/>
              </w:rPr>
              <w:t>I</w:t>
            </w:r>
            <w:r w:rsidRPr="00520557">
              <w:rPr>
                <w:rFonts w:cs="Arial"/>
                <w:sz w:val="22"/>
                <w:szCs w:val="22"/>
              </w:rPr>
              <w:t xml:space="preserve">ndependent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 xml:space="preserve">rescriber MH &amp; NDD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>athway Norfolk CAMH</w:t>
            </w:r>
            <w:r w:rsidR="00053DF1" w:rsidRPr="00520557">
              <w:rPr>
                <w:rFonts w:cs="Arial"/>
                <w:sz w:val="22"/>
                <w:szCs w:val="22"/>
              </w:rPr>
              <w:t>S, NSFT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2F3CC903" w14:textId="2E8EE7DD" w:rsidR="0086178C" w:rsidRPr="00520557" w:rsidRDefault="00871EEE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516592B2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45EEA14F" w14:textId="7BB1C8F5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Rebecca Chamberlain </w:t>
            </w:r>
            <w:r w:rsidR="00D71792" w:rsidRPr="00520557"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D71792" w:rsidRPr="00520557">
              <w:rPr>
                <w:rFonts w:cs="Arial"/>
                <w:sz w:val="22"/>
                <w:szCs w:val="22"/>
              </w:rPr>
              <w:t>RC</w:t>
            </w:r>
            <w:r w:rsidR="00EA7F98">
              <w:rPr>
                <w:rFonts w:cs="Arial"/>
                <w:sz w:val="22"/>
                <w:szCs w:val="22"/>
              </w:rPr>
              <w:t>h</w:t>
            </w:r>
            <w:proofErr w:type="spellEnd"/>
            <w:r w:rsidR="00D71792" w:rsidRPr="0052055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6EAF2D76" w14:textId="384E1AB9" w:rsidR="0086178C" w:rsidRPr="00520557" w:rsidRDefault="00AF483B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>Clinical Lead, Children’s Occupational Therapy, NCH&amp;C</w:t>
            </w:r>
          </w:p>
        </w:tc>
        <w:tc>
          <w:tcPr>
            <w:tcW w:w="1417" w:type="dxa"/>
            <w:gridSpan w:val="3"/>
          </w:tcPr>
          <w:p w14:paraId="51700466" w14:textId="6F6FEF72" w:rsidR="0086178C" w:rsidRPr="00520557" w:rsidRDefault="000216A1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86178C" w:rsidRPr="00520557" w14:paraId="088D995C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5FD215ED" w14:textId="29492BC3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Theresa Biddlecombe </w:t>
            </w:r>
            <w:r w:rsidR="00D71792" w:rsidRPr="00520557">
              <w:rPr>
                <w:rFonts w:cs="Arial"/>
                <w:sz w:val="22"/>
                <w:szCs w:val="22"/>
              </w:rPr>
              <w:t>(TB)</w:t>
            </w:r>
          </w:p>
        </w:tc>
        <w:tc>
          <w:tcPr>
            <w:tcW w:w="6095" w:type="dxa"/>
          </w:tcPr>
          <w:p w14:paraId="199FFC2B" w14:textId="54ABA351" w:rsidR="0086178C" w:rsidRPr="00520557" w:rsidRDefault="00C409F6" w:rsidP="00C409F6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Operational Service Lead - Trust Admin and CYP Medically Led Services</w:t>
            </w:r>
            <w:r w:rsidR="00F94103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94103" w:rsidRPr="00520557">
              <w:rPr>
                <w:rFonts w:cs="Arial"/>
                <w:sz w:val="22"/>
                <w:szCs w:val="22"/>
              </w:rPr>
              <w:t>NCH&amp;C</w:t>
            </w:r>
          </w:p>
        </w:tc>
        <w:tc>
          <w:tcPr>
            <w:tcW w:w="1417" w:type="dxa"/>
            <w:gridSpan w:val="3"/>
          </w:tcPr>
          <w:p w14:paraId="2999B3A5" w14:textId="1162A4C5" w:rsidR="00AD1331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E27956">
              <w:rPr>
                <w:rFonts w:cs="Arial"/>
                <w:bCs/>
                <w:sz w:val="22"/>
                <w:szCs w:val="22"/>
                <w:lang w:val="en-US"/>
              </w:rPr>
              <w:t xml:space="preserve"> at 10:15</w:t>
            </w:r>
          </w:p>
        </w:tc>
      </w:tr>
      <w:tr w:rsidR="0086178C" w:rsidRPr="00520557" w14:paraId="26D09730" w14:textId="77777777" w:rsidTr="00921B00">
        <w:trPr>
          <w:cantSplit/>
          <w:trHeight w:val="370"/>
        </w:trPr>
        <w:tc>
          <w:tcPr>
            <w:tcW w:w="3545" w:type="dxa"/>
            <w:gridSpan w:val="3"/>
          </w:tcPr>
          <w:p w14:paraId="6CC318B6" w14:textId="57CD0829" w:rsidR="0086178C" w:rsidRPr="00520557" w:rsidRDefault="0086178C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Andrea Bell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(AB)</w:t>
            </w:r>
          </w:p>
        </w:tc>
        <w:tc>
          <w:tcPr>
            <w:tcW w:w="6095" w:type="dxa"/>
          </w:tcPr>
          <w:p w14:paraId="1397F76E" w14:textId="7EE13265" w:rsidR="0086178C" w:rsidRPr="00520557" w:rsidRDefault="00860E0E" w:rsidP="00870BA7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VCSE Optimisation Lead (ICB)</w:t>
            </w:r>
            <w:r w:rsidR="00C05C74" w:rsidRPr="00520557">
              <w:rPr>
                <w:rFonts w:cs="Arial"/>
                <w:sz w:val="22"/>
                <w:szCs w:val="22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Children &amp; Young People’s Mental Health Team</w:t>
            </w:r>
            <w:r w:rsidR="00870BA7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NHS </w:t>
            </w:r>
            <w:proofErr w:type="gramStart"/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Norfolk</w:t>
            </w:r>
            <w:proofErr w:type="gramEnd"/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 and Waveney I</w:t>
            </w:r>
            <w:r w:rsidR="007A1777" w:rsidRPr="00520557">
              <w:rPr>
                <w:rFonts w:cs="Arial"/>
                <w:sz w:val="22"/>
                <w:szCs w:val="22"/>
                <w:lang w:eastAsia="en-GB"/>
              </w:rPr>
              <w:t>CB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7FBED6F" w14:textId="1CE69EC1" w:rsidR="0086178C" w:rsidRPr="00520557" w:rsidRDefault="004C6EB2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47EA9A3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4FD54AD" w14:textId="30198F6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Rob Cole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(RC)</w:t>
            </w:r>
          </w:p>
        </w:tc>
        <w:tc>
          <w:tcPr>
            <w:tcW w:w="6095" w:type="dxa"/>
          </w:tcPr>
          <w:p w14:paraId="55A61E07" w14:textId="67A9BDA4" w:rsidR="0086178C" w:rsidRPr="00520557" w:rsidRDefault="00623090" w:rsidP="0086178C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  <w:shd w:val="clear" w:color="auto" w:fill="FFFFFF"/>
              </w:rPr>
              <w:t>Head of Communities &amp; Partnerships</w:t>
            </w:r>
          </w:p>
        </w:tc>
        <w:tc>
          <w:tcPr>
            <w:tcW w:w="1417" w:type="dxa"/>
            <w:gridSpan w:val="3"/>
          </w:tcPr>
          <w:p w14:paraId="60DAE0B0" w14:textId="002CCD5F" w:rsidR="0086178C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7FA6486C" w14:textId="77777777" w:rsidTr="00921B00">
        <w:trPr>
          <w:cantSplit/>
          <w:trHeight w:val="332"/>
        </w:trPr>
        <w:tc>
          <w:tcPr>
            <w:tcW w:w="3545" w:type="dxa"/>
            <w:gridSpan w:val="3"/>
          </w:tcPr>
          <w:p w14:paraId="1FFF4DD3" w14:textId="17A0CC9E" w:rsidR="0086178C" w:rsidRPr="00520557" w:rsidRDefault="0086178C" w:rsidP="00093B3B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Pip Yaxley </w:t>
            </w:r>
            <w:r w:rsidR="00D71792" w:rsidRPr="00520557">
              <w:rPr>
                <w:rFonts w:cs="Arial"/>
                <w:sz w:val="22"/>
                <w:szCs w:val="22"/>
              </w:rPr>
              <w:t>(PY)</w:t>
            </w:r>
          </w:p>
        </w:tc>
        <w:tc>
          <w:tcPr>
            <w:tcW w:w="6095" w:type="dxa"/>
          </w:tcPr>
          <w:p w14:paraId="20596AE6" w14:textId="4FF55F31" w:rsidR="0086178C" w:rsidRPr="00520557" w:rsidRDefault="00EB6605" w:rsidP="000A0A3D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Team Manager Schools &amp; Community Team, Commissioning, Partnerships and Resources</w:t>
            </w:r>
          </w:p>
        </w:tc>
        <w:tc>
          <w:tcPr>
            <w:tcW w:w="1417" w:type="dxa"/>
            <w:gridSpan w:val="3"/>
          </w:tcPr>
          <w:p w14:paraId="2166CBD4" w14:textId="672E890A" w:rsidR="0086178C" w:rsidRPr="00520557" w:rsidRDefault="004C6EB2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46191C9E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2F99F4DF" w14:textId="524C62D4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Ruth Toop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(RT)</w:t>
            </w:r>
          </w:p>
        </w:tc>
        <w:tc>
          <w:tcPr>
            <w:tcW w:w="6095" w:type="dxa"/>
          </w:tcPr>
          <w:p w14:paraId="4053C8EE" w14:textId="73AAFA96" w:rsidR="0086178C" w:rsidRPr="00520557" w:rsidRDefault="008512BB" w:rsidP="008F3A9E">
            <w:pPr>
              <w:shd w:val="clear" w:color="auto" w:fill="FFFFFF"/>
              <w:spacing w:line="240" w:lineRule="atLeast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Adviser EYFS/SEND, Learning and Inclusion</w:t>
            </w:r>
          </w:p>
        </w:tc>
        <w:tc>
          <w:tcPr>
            <w:tcW w:w="1417" w:type="dxa"/>
            <w:gridSpan w:val="3"/>
          </w:tcPr>
          <w:p w14:paraId="69503BF5" w14:textId="38E744F0" w:rsidR="0086178C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4DF0006A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1F16BEA9" w14:textId="667A7747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Simon Paylor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(SP)</w:t>
            </w:r>
          </w:p>
        </w:tc>
        <w:tc>
          <w:tcPr>
            <w:tcW w:w="6095" w:type="dxa"/>
          </w:tcPr>
          <w:p w14:paraId="469D248C" w14:textId="6DEE2636" w:rsidR="0086178C" w:rsidRPr="00520557" w:rsidRDefault="0086422C" w:rsidP="00A51B33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Strategic Commissioner Health &amp; Disability, Commissioning, Partnerships and Resources</w:t>
            </w:r>
          </w:p>
        </w:tc>
        <w:tc>
          <w:tcPr>
            <w:tcW w:w="1417" w:type="dxa"/>
            <w:gridSpan w:val="3"/>
          </w:tcPr>
          <w:p w14:paraId="158FEFD2" w14:textId="7F4C3BFD" w:rsidR="0086178C" w:rsidRPr="00520557" w:rsidRDefault="004C6EB2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6E967564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2A18D25A" w14:textId="6E608597" w:rsidR="003F4974" w:rsidRPr="00520557" w:rsidRDefault="003F4974" w:rsidP="003F497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Claire Jones (CJ)</w:t>
            </w:r>
          </w:p>
        </w:tc>
        <w:tc>
          <w:tcPr>
            <w:tcW w:w="6095" w:type="dxa"/>
          </w:tcPr>
          <w:p w14:paraId="154A826B" w14:textId="7D447508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Local Offer Development Manager (SEN)</w:t>
            </w:r>
          </w:p>
        </w:tc>
        <w:tc>
          <w:tcPr>
            <w:tcW w:w="1417" w:type="dxa"/>
            <w:gridSpan w:val="3"/>
          </w:tcPr>
          <w:p w14:paraId="6679ED6E" w14:textId="4EC7C020" w:rsidR="003F4974" w:rsidRPr="00520557" w:rsidRDefault="00BE1D3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EC63C2" w:rsidRPr="00520557" w14:paraId="055D0193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4B43A1ED" w14:textId="5E437774" w:rsidR="003B3831" w:rsidRPr="004C6EB2" w:rsidRDefault="009B70C3" w:rsidP="004C6EB2">
            <w:pPr>
              <w:pStyle w:val="Heading1"/>
              <w:shd w:val="clear" w:color="auto" w:fill="FFFFFF"/>
              <w:spacing w:after="75" w:line="300" w:lineRule="atLeast"/>
              <w:jc w:val="left"/>
              <w:rPr>
                <w:b w:val="0"/>
                <w:bCs w:val="0"/>
                <w:sz w:val="22"/>
                <w:szCs w:val="22"/>
              </w:rPr>
            </w:pPr>
            <w:r w:rsidRPr="009B70C3">
              <w:rPr>
                <w:b w:val="0"/>
                <w:bCs w:val="0"/>
                <w:sz w:val="22"/>
                <w:szCs w:val="22"/>
              </w:rPr>
              <w:t>Carolyn Ellis-Gage (CEG)</w:t>
            </w:r>
          </w:p>
        </w:tc>
        <w:tc>
          <w:tcPr>
            <w:tcW w:w="6095" w:type="dxa"/>
          </w:tcPr>
          <w:p w14:paraId="7CA7F0BD" w14:textId="1009DB3F" w:rsidR="00EC63C2" w:rsidRPr="009B70C3" w:rsidRDefault="009B70C3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9B70C3">
              <w:rPr>
                <w:rFonts w:cs="Arial"/>
                <w:sz w:val="22"/>
                <w:szCs w:val="22"/>
                <w:lang w:val="en-US"/>
              </w:rPr>
              <w:t>Head of Parkside School</w:t>
            </w:r>
            <w:r w:rsidR="00B717A3">
              <w:rPr>
                <w:rFonts w:cs="Arial"/>
                <w:sz w:val="22"/>
                <w:szCs w:val="22"/>
                <w:lang w:val="en-US"/>
              </w:rPr>
              <w:t xml:space="preserve"> – Representative for NAS</w:t>
            </w:r>
            <w:r w:rsidR="00544F36">
              <w:rPr>
                <w:rFonts w:cs="Arial"/>
                <w:sz w:val="22"/>
                <w:szCs w:val="22"/>
                <w:lang w:val="en-US"/>
              </w:rPr>
              <w:t>S</w:t>
            </w:r>
            <w:r w:rsidR="00B717A3"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gridSpan w:val="3"/>
          </w:tcPr>
          <w:p w14:paraId="51CB753A" w14:textId="27A6CBDB" w:rsidR="00EC63C2" w:rsidRPr="00520557" w:rsidRDefault="004C6EB2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A06703" w:rsidRPr="00520557" w14:paraId="6DF63C19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6DAD7590" w14:textId="45E156B4" w:rsidR="000F70D5" w:rsidRPr="00520557" w:rsidRDefault="005E74D9" w:rsidP="00F07F17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Kirsty Gannon</w:t>
            </w:r>
            <w:r w:rsidR="004247C2" w:rsidRPr="00520557">
              <w:rPr>
                <w:rFonts w:cs="Arial"/>
                <w:sz w:val="22"/>
                <w:szCs w:val="22"/>
                <w:lang w:val="en-US"/>
              </w:rPr>
              <w:t xml:space="preserve"> (KG)</w:t>
            </w:r>
          </w:p>
        </w:tc>
        <w:tc>
          <w:tcPr>
            <w:tcW w:w="6095" w:type="dxa"/>
          </w:tcPr>
          <w:p w14:paraId="32840E2C" w14:textId="24AB06FC" w:rsidR="000F70D5" w:rsidRPr="00520557" w:rsidRDefault="00A06703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0F208761" w14:textId="604E0533" w:rsidR="00A06703" w:rsidRPr="00520557" w:rsidRDefault="00F8130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665CAB" w:rsidRPr="00520557" w14:paraId="1297F1E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22132F84" w14:textId="2B1BF6DE" w:rsidR="00665CAB" w:rsidRPr="00520557" w:rsidRDefault="006A5382" w:rsidP="0086178C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David Craythorne (DC)</w:t>
            </w:r>
          </w:p>
        </w:tc>
        <w:tc>
          <w:tcPr>
            <w:tcW w:w="6095" w:type="dxa"/>
          </w:tcPr>
          <w:p w14:paraId="5512AAC0" w14:textId="7830240A" w:rsidR="00665CAB" w:rsidRPr="00520557" w:rsidRDefault="006A5382" w:rsidP="0086178C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482D72BF" w14:textId="3C72F727" w:rsidR="00665CAB" w:rsidRPr="00520557" w:rsidRDefault="001A5C7A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41CBAD31" w14:textId="77777777" w:rsidTr="00921B00">
        <w:trPr>
          <w:cantSplit/>
          <w:trHeight w:val="34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77E" w14:textId="39EF2389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Lee Gibbons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FBF" w14:textId="595F164A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ASD Helping Hands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FB6" w14:textId="603D2F48" w:rsidR="00780E40" w:rsidRPr="00520557" w:rsidRDefault="00BE1D33" w:rsidP="00780E4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4C6EB2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27956">
              <w:rPr>
                <w:rFonts w:cs="Arial"/>
                <w:bCs/>
                <w:sz w:val="22"/>
                <w:szCs w:val="22"/>
                <w:lang w:val="en-US"/>
              </w:rPr>
              <w:t xml:space="preserve">at </w:t>
            </w:r>
            <w:r w:rsidR="004C6EB2">
              <w:rPr>
                <w:rFonts w:cs="Arial"/>
                <w:bCs/>
                <w:sz w:val="22"/>
                <w:szCs w:val="22"/>
                <w:lang w:val="en-US"/>
              </w:rPr>
              <w:t>10</w:t>
            </w:r>
            <w:r w:rsidR="00E84C68">
              <w:rPr>
                <w:rFonts w:cs="Arial"/>
                <w:bCs/>
                <w:sz w:val="22"/>
                <w:szCs w:val="22"/>
                <w:lang w:val="en-US"/>
              </w:rPr>
              <w:t>:</w:t>
            </w:r>
            <w:r w:rsidR="004C6EB2">
              <w:rPr>
                <w:rFonts w:cs="Arial"/>
                <w:bCs/>
                <w:sz w:val="22"/>
                <w:szCs w:val="22"/>
                <w:lang w:val="en-US"/>
              </w:rPr>
              <w:t>30</w:t>
            </w:r>
          </w:p>
        </w:tc>
      </w:tr>
      <w:tr w:rsidR="003F4974" w:rsidRPr="00520557" w14:paraId="08D91B15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10723EB3" w14:textId="4044D228" w:rsidR="003F4974" w:rsidRPr="00520557" w:rsidRDefault="008956C9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Carol Manning (CM)</w:t>
            </w:r>
          </w:p>
        </w:tc>
        <w:tc>
          <w:tcPr>
            <w:tcW w:w="6095" w:type="dxa"/>
          </w:tcPr>
          <w:p w14:paraId="09DC253C" w14:textId="784B2C3E" w:rsidR="003F4974" w:rsidRPr="00520557" w:rsidRDefault="00035462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shd w:val="clear" w:color="auto" w:fill="FFFFFF"/>
              </w:rPr>
              <w:t>Head of Family Support - CWD</w:t>
            </w:r>
          </w:p>
        </w:tc>
        <w:tc>
          <w:tcPr>
            <w:tcW w:w="1417" w:type="dxa"/>
            <w:gridSpan w:val="3"/>
          </w:tcPr>
          <w:p w14:paraId="5D8D17DB" w14:textId="5B65FEC6" w:rsidR="003F4974" w:rsidRPr="00520557" w:rsidRDefault="00FA5BF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603DC3D0" w14:textId="77777777" w:rsidTr="00921B00">
        <w:trPr>
          <w:cantSplit/>
          <w:trHeight w:val="351"/>
        </w:trPr>
        <w:tc>
          <w:tcPr>
            <w:tcW w:w="3545" w:type="dxa"/>
            <w:gridSpan w:val="3"/>
          </w:tcPr>
          <w:p w14:paraId="0BF0A509" w14:textId="41E3FCFA" w:rsidR="003F4974" w:rsidRPr="00520557" w:rsidRDefault="00275C4E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Amy Hanton</w:t>
            </w:r>
            <w:r w:rsidR="00A9002A" w:rsidRPr="00520557">
              <w:rPr>
                <w:rFonts w:cs="Arial"/>
                <w:sz w:val="22"/>
                <w:szCs w:val="22"/>
                <w:lang w:val="en-US"/>
              </w:rPr>
              <w:t xml:space="preserve"> (AH)</w:t>
            </w:r>
          </w:p>
        </w:tc>
        <w:tc>
          <w:tcPr>
            <w:tcW w:w="6095" w:type="dxa"/>
          </w:tcPr>
          <w:p w14:paraId="29F80AC9" w14:textId="00FC4D07" w:rsidR="003F4974" w:rsidRPr="00520557" w:rsidRDefault="00015488" w:rsidP="007D307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Designated Social Care Officer</w:t>
            </w:r>
          </w:p>
        </w:tc>
        <w:tc>
          <w:tcPr>
            <w:tcW w:w="1417" w:type="dxa"/>
            <w:gridSpan w:val="3"/>
          </w:tcPr>
          <w:p w14:paraId="2BC2838F" w14:textId="14DCCE7A" w:rsidR="003F4974" w:rsidRPr="00520557" w:rsidRDefault="00457975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1A3F72" w:rsidRPr="00520557" w14:paraId="312623AD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0B772BCF" w14:textId="40B24E69" w:rsidR="001A3F72" w:rsidRPr="00520557" w:rsidRDefault="001A3F72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Suzanne Allen (SA)</w:t>
            </w:r>
          </w:p>
        </w:tc>
        <w:tc>
          <w:tcPr>
            <w:tcW w:w="6095" w:type="dxa"/>
          </w:tcPr>
          <w:p w14:paraId="75D85B1E" w14:textId="74D38733" w:rsidR="001A3F72" w:rsidRPr="00520557" w:rsidRDefault="0047001F" w:rsidP="003D5B30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SEN Advisor, Inclusion</w:t>
            </w:r>
            <w:r w:rsidR="005E0D2B">
              <w:rPr>
                <w:rFonts w:cs="Arial"/>
                <w:sz w:val="22"/>
                <w:szCs w:val="22"/>
                <w:lang w:eastAsia="en-GB"/>
              </w:rPr>
              <w:t xml:space="preserve"> &amp; Opportunity</w:t>
            </w:r>
          </w:p>
        </w:tc>
        <w:tc>
          <w:tcPr>
            <w:tcW w:w="1417" w:type="dxa"/>
            <w:gridSpan w:val="3"/>
          </w:tcPr>
          <w:p w14:paraId="082C9393" w14:textId="2257A536" w:rsidR="001A3F72" w:rsidRPr="00520557" w:rsidRDefault="00E84C68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3F4974" w:rsidRPr="00520557" w14:paraId="777EA336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4A8A3D5D" w14:textId="4E8807AC" w:rsidR="00450746" w:rsidRPr="00520557" w:rsidRDefault="003F4974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Ja</w:t>
            </w:r>
            <w:r w:rsidR="005B0205" w:rsidRPr="00520557">
              <w:rPr>
                <w:rFonts w:cs="Arial"/>
                <w:sz w:val="22"/>
                <w:szCs w:val="22"/>
                <w:lang w:val="en-US"/>
              </w:rPr>
              <w:t>yne Buckingham</w:t>
            </w:r>
            <w:r w:rsidR="00C631EC" w:rsidRPr="00520557">
              <w:rPr>
                <w:rFonts w:cs="Arial"/>
                <w:sz w:val="22"/>
                <w:szCs w:val="22"/>
                <w:lang w:val="en-US"/>
              </w:rPr>
              <w:t xml:space="preserve"> (JB)</w:t>
            </w:r>
          </w:p>
        </w:tc>
        <w:tc>
          <w:tcPr>
            <w:tcW w:w="6095" w:type="dxa"/>
          </w:tcPr>
          <w:p w14:paraId="3460EB48" w14:textId="45BF092B" w:rsidR="00450746" w:rsidRPr="00520557" w:rsidRDefault="003F4974" w:rsidP="003D5B3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Children’s Service Acting Manager, The Hamlet</w:t>
            </w:r>
          </w:p>
        </w:tc>
        <w:tc>
          <w:tcPr>
            <w:tcW w:w="1417" w:type="dxa"/>
            <w:gridSpan w:val="3"/>
          </w:tcPr>
          <w:p w14:paraId="052F027A" w14:textId="1EAB8F7D" w:rsidR="00780E40" w:rsidRPr="00520557" w:rsidRDefault="00E84C68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3F4974" w:rsidRPr="00520557" w14:paraId="7AEFC630" w14:textId="77777777" w:rsidTr="00921B00">
        <w:trPr>
          <w:cantSplit/>
          <w:trHeight w:val="435"/>
        </w:trPr>
        <w:tc>
          <w:tcPr>
            <w:tcW w:w="3545" w:type="dxa"/>
            <w:gridSpan w:val="3"/>
          </w:tcPr>
          <w:p w14:paraId="3E0D33DE" w14:textId="757B979F" w:rsidR="003F4974" w:rsidRPr="00520557" w:rsidRDefault="003F4974" w:rsidP="003F497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Nick O’Brien (NO)</w:t>
            </w:r>
          </w:p>
        </w:tc>
        <w:tc>
          <w:tcPr>
            <w:tcW w:w="6095" w:type="dxa"/>
          </w:tcPr>
          <w:p w14:paraId="1B8BA351" w14:textId="17B8D1B3" w:rsidR="003F4974" w:rsidRPr="00520557" w:rsidRDefault="003F4974" w:rsidP="003F4974">
            <w:pPr>
              <w:rPr>
                <w:rFonts w:cs="Arial"/>
                <w:sz w:val="22"/>
                <w:szCs w:val="22"/>
                <w:lang w:eastAsia="en-GB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SENCO, Dereham Neatherd High School</w:t>
            </w:r>
          </w:p>
        </w:tc>
        <w:tc>
          <w:tcPr>
            <w:tcW w:w="1417" w:type="dxa"/>
            <w:gridSpan w:val="3"/>
          </w:tcPr>
          <w:p w14:paraId="570521D5" w14:textId="208881DE" w:rsidR="003F4974" w:rsidRPr="00520557" w:rsidRDefault="00440F18" w:rsidP="003F497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3F4974" w:rsidRPr="00520557" w14:paraId="4F77CAE8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4B61A237" w14:textId="539B3AA6" w:rsidR="00A35193" w:rsidRPr="00520557" w:rsidRDefault="003F4974" w:rsidP="00C631EC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Gemma Burton (GB)</w:t>
            </w:r>
          </w:p>
        </w:tc>
        <w:tc>
          <w:tcPr>
            <w:tcW w:w="6095" w:type="dxa"/>
          </w:tcPr>
          <w:p w14:paraId="7B98E561" w14:textId="6132BD83" w:rsidR="00E77699" w:rsidRPr="00520557" w:rsidRDefault="003F4974" w:rsidP="0038592B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Head of Inclusive Learning and MINT, City College Norwic</w:t>
            </w:r>
            <w:r w:rsidR="0085093A" w:rsidRPr="00520557"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gridSpan w:val="3"/>
          </w:tcPr>
          <w:p w14:paraId="33A4AC6E" w14:textId="739935E0" w:rsidR="005E74D9" w:rsidRPr="00520557" w:rsidRDefault="00381A64" w:rsidP="0085093A">
            <w:pPr>
              <w:rPr>
                <w:rFonts w:cs="Arial"/>
                <w:bCs/>
                <w:color w:val="FF0000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6E1FB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27956">
              <w:rPr>
                <w:rFonts w:cs="Arial"/>
                <w:bCs/>
                <w:sz w:val="22"/>
                <w:szCs w:val="22"/>
                <w:lang w:val="en-US"/>
              </w:rPr>
              <w:t xml:space="preserve">at </w:t>
            </w:r>
            <w:r w:rsidR="00440F18">
              <w:rPr>
                <w:rFonts w:cs="Arial"/>
                <w:bCs/>
                <w:sz w:val="22"/>
                <w:szCs w:val="22"/>
                <w:lang w:val="en-US"/>
              </w:rPr>
              <w:t>11:30</w:t>
            </w:r>
          </w:p>
        </w:tc>
      </w:tr>
      <w:tr w:rsidR="00933014" w:rsidRPr="00520557" w14:paraId="6E3055B0" w14:textId="77777777" w:rsidTr="00921B00">
        <w:trPr>
          <w:cantSplit/>
          <w:trHeight w:val="440"/>
        </w:trPr>
        <w:tc>
          <w:tcPr>
            <w:tcW w:w="3545" w:type="dxa"/>
            <w:gridSpan w:val="3"/>
          </w:tcPr>
          <w:p w14:paraId="362F088A" w14:textId="1B5B48D4" w:rsidR="00966177" w:rsidRPr="00520557" w:rsidRDefault="00933014" w:rsidP="008F3A9E">
            <w:pPr>
              <w:pStyle w:val="Header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Clare Angell (CA)</w:t>
            </w:r>
          </w:p>
        </w:tc>
        <w:tc>
          <w:tcPr>
            <w:tcW w:w="6095" w:type="dxa"/>
          </w:tcPr>
          <w:p w14:paraId="45676F13" w14:textId="07085F6E" w:rsidR="00966177" w:rsidRPr="00520557" w:rsidRDefault="00933014" w:rsidP="00177A80">
            <w:pPr>
              <w:rPr>
                <w:rStyle w:val="FootnoteReference"/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 xml:space="preserve">Senior Manager for Children, Young People &amp; Maternity </w:t>
            </w:r>
            <w:proofErr w:type="gramStart"/>
            <w:r w:rsidRPr="00520557">
              <w:rPr>
                <w:rFonts w:cs="Arial"/>
                <w:sz w:val="22"/>
                <w:szCs w:val="22"/>
              </w:rPr>
              <w:t>Norfolk</w:t>
            </w:r>
            <w:proofErr w:type="gramEnd"/>
            <w:r w:rsidRPr="00520557">
              <w:rPr>
                <w:rFonts w:cs="Arial"/>
                <w:sz w:val="22"/>
                <w:szCs w:val="22"/>
              </w:rPr>
              <w:t xml:space="preserve"> and Waveney CCG</w:t>
            </w:r>
          </w:p>
        </w:tc>
        <w:tc>
          <w:tcPr>
            <w:tcW w:w="1417" w:type="dxa"/>
            <w:gridSpan w:val="3"/>
          </w:tcPr>
          <w:p w14:paraId="2C1CF6AF" w14:textId="74AF5449" w:rsidR="00933014" w:rsidRPr="00520557" w:rsidRDefault="00440F18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933014" w:rsidRPr="00520557" w14:paraId="63DD77EA" w14:textId="77777777" w:rsidTr="00921B00">
        <w:trPr>
          <w:cantSplit/>
          <w:trHeight w:val="420"/>
        </w:trPr>
        <w:tc>
          <w:tcPr>
            <w:tcW w:w="3545" w:type="dxa"/>
            <w:gridSpan w:val="3"/>
          </w:tcPr>
          <w:p w14:paraId="5164D44C" w14:textId="77777777" w:rsidR="007D4EC7" w:rsidRPr="00520557" w:rsidRDefault="00933014" w:rsidP="008F3A9E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Roger Allen (RA)</w:t>
            </w:r>
          </w:p>
          <w:p w14:paraId="15E1FA12" w14:textId="23651126" w:rsidR="007016EC" w:rsidRPr="00520557" w:rsidRDefault="007016EC" w:rsidP="008F3A9E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19433F9F" w14:textId="2207B769" w:rsidR="007D4EC7" w:rsidRPr="00520557" w:rsidRDefault="00933014" w:rsidP="00497F0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PFAL and Employment Service Manager</w:t>
            </w:r>
          </w:p>
        </w:tc>
        <w:tc>
          <w:tcPr>
            <w:tcW w:w="1417" w:type="dxa"/>
            <w:gridSpan w:val="3"/>
          </w:tcPr>
          <w:p w14:paraId="43EC8600" w14:textId="401B23BC" w:rsidR="00AD1331" w:rsidRPr="002031E5" w:rsidRDefault="00440F18" w:rsidP="00071718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497F04" w:rsidRPr="00520557" w14:paraId="0B9CDD7D" w14:textId="77777777" w:rsidTr="00921B00">
        <w:trPr>
          <w:cantSplit/>
          <w:trHeight w:val="630"/>
        </w:trPr>
        <w:tc>
          <w:tcPr>
            <w:tcW w:w="3545" w:type="dxa"/>
            <w:gridSpan w:val="3"/>
          </w:tcPr>
          <w:p w14:paraId="6B5DFBBA" w14:textId="7C84B96A" w:rsidR="00497F04" w:rsidRPr="00520557" w:rsidRDefault="00497F04" w:rsidP="00497F04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Jade Cubitt</w:t>
            </w:r>
            <w:r w:rsidR="00D71792" w:rsidRPr="00520557">
              <w:rPr>
                <w:rFonts w:cs="Arial"/>
                <w:bCs/>
                <w:sz w:val="22"/>
                <w:szCs w:val="22"/>
                <w:lang w:val="en-US"/>
              </w:rPr>
              <w:t xml:space="preserve"> (JC)</w:t>
            </w:r>
          </w:p>
        </w:tc>
        <w:tc>
          <w:tcPr>
            <w:tcW w:w="6095" w:type="dxa"/>
          </w:tcPr>
          <w:p w14:paraId="0F8EF108" w14:textId="619D8DD6" w:rsidR="00497F04" w:rsidRPr="00520557" w:rsidRDefault="00497F04" w:rsidP="009B0A45">
            <w:pPr>
              <w:shd w:val="clear" w:color="auto" w:fill="FFFFFF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 and Young Peoples Involvement Officer</w:t>
            </w:r>
            <w:r w:rsidR="00247262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7016EC" w:rsidRPr="00520557">
              <w:rPr>
                <w:rFonts w:cs="Arial"/>
                <w:sz w:val="22"/>
                <w:szCs w:val="22"/>
                <w:lang w:eastAsia="en-GB"/>
              </w:rPr>
              <w:t>Commissioning, Partnerships and Resources</w:t>
            </w:r>
          </w:p>
        </w:tc>
        <w:tc>
          <w:tcPr>
            <w:tcW w:w="1417" w:type="dxa"/>
            <w:gridSpan w:val="3"/>
          </w:tcPr>
          <w:p w14:paraId="79C16717" w14:textId="39D14CA1" w:rsidR="00497F04" w:rsidRPr="00520557" w:rsidRDefault="0055554D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933014" w:rsidRPr="00520557" w14:paraId="0549A359" w14:textId="77777777" w:rsidTr="00921B00">
        <w:trPr>
          <w:cantSplit/>
          <w:trHeight w:val="354"/>
        </w:trPr>
        <w:tc>
          <w:tcPr>
            <w:tcW w:w="3545" w:type="dxa"/>
            <w:gridSpan w:val="3"/>
          </w:tcPr>
          <w:p w14:paraId="2755563B" w14:textId="1BAA2FDF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Niamh Keane (NK)</w:t>
            </w:r>
          </w:p>
        </w:tc>
        <w:tc>
          <w:tcPr>
            <w:tcW w:w="6095" w:type="dxa"/>
          </w:tcPr>
          <w:p w14:paraId="0FD9E3F6" w14:textId="4B87C4FF" w:rsidR="00933014" w:rsidRPr="00520557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SENDIASS Manager</w:t>
            </w:r>
          </w:p>
        </w:tc>
        <w:tc>
          <w:tcPr>
            <w:tcW w:w="1417" w:type="dxa"/>
            <w:gridSpan w:val="3"/>
          </w:tcPr>
          <w:p w14:paraId="350B15A1" w14:textId="2520CB4F" w:rsidR="00207260" w:rsidRPr="00520557" w:rsidRDefault="001A5C7A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386E28F3" w14:textId="77777777" w:rsidTr="00457975">
        <w:trPr>
          <w:cantSplit/>
          <w:trHeight w:val="400"/>
        </w:trPr>
        <w:tc>
          <w:tcPr>
            <w:tcW w:w="3545" w:type="dxa"/>
            <w:gridSpan w:val="3"/>
          </w:tcPr>
          <w:p w14:paraId="26B13ABF" w14:textId="098DFBA7" w:rsidR="00457975" w:rsidRDefault="00457975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Leah Sloman</w:t>
            </w:r>
            <w:r w:rsidR="000216A1">
              <w:rPr>
                <w:rFonts w:cs="Arial"/>
                <w:sz w:val="22"/>
                <w:szCs w:val="22"/>
                <w:lang w:val="en-US"/>
              </w:rPr>
              <w:t xml:space="preserve"> (LS)</w:t>
            </w:r>
          </w:p>
          <w:p w14:paraId="729E64FF" w14:textId="6150B8E0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419587EB" w14:textId="26FBE446" w:rsidR="00933014" w:rsidRPr="00520557" w:rsidRDefault="00457975" w:rsidP="0045797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Senior SENDIAS Advisor SENDIASS</w:t>
            </w:r>
          </w:p>
        </w:tc>
        <w:tc>
          <w:tcPr>
            <w:tcW w:w="1417" w:type="dxa"/>
            <w:gridSpan w:val="3"/>
          </w:tcPr>
          <w:p w14:paraId="208C10D3" w14:textId="31468B6E" w:rsidR="00933014" w:rsidRPr="00520557" w:rsidRDefault="00457975" w:rsidP="0045797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457975" w:rsidRPr="00520557" w14:paraId="73C0D85E" w14:textId="77777777" w:rsidTr="00921B00">
        <w:trPr>
          <w:cantSplit/>
          <w:trHeight w:val="382"/>
        </w:trPr>
        <w:tc>
          <w:tcPr>
            <w:tcW w:w="3545" w:type="dxa"/>
            <w:gridSpan w:val="3"/>
          </w:tcPr>
          <w:p w14:paraId="0F28384A" w14:textId="77777777" w:rsidR="00457975" w:rsidRDefault="00457975" w:rsidP="00457975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Kelly Drew (KD)</w:t>
            </w:r>
          </w:p>
        </w:tc>
        <w:tc>
          <w:tcPr>
            <w:tcW w:w="6095" w:type="dxa"/>
          </w:tcPr>
          <w:p w14:paraId="15041AA5" w14:textId="77777777" w:rsidR="00457975" w:rsidRDefault="00457975" w:rsidP="00457975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Business &amp; Comms Coordinator SENDIASS</w:t>
            </w:r>
          </w:p>
        </w:tc>
        <w:tc>
          <w:tcPr>
            <w:tcW w:w="1417" w:type="dxa"/>
            <w:gridSpan w:val="3"/>
          </w:tcPr>
          <w:p w14:paraId="597EE26A" w14:textId="77777777" w:rsidR="00457975" w:rsidRPr="00520557" w:rsidRDefault="00457975" w:rsidP="0045797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0A703BDC" w14:textId="77777777" w:rsidTr="00921B00">
        <w:trPr>
          <w:cantSplit/>
          <w:trHeight w:val="380"/>
        </w:trPr>
        <w:tc>
          <w:tcPr>
            <w:tcW w:w="3545" w:type="dxa"/>
            <w:gridSpan w:val="3"/>
          </w:tcPr>
          <w:p w14:paraId="00CE2DDF" w14:textId="46DEEAAA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Belinda Coxall (BC)</w:t>
            </w:r>
          </w:p>
        </w:tc>
        <w:tc>
          <w:tcPr>
            <w:tcW w:w="6095" w:type="dxa"/>
          </w:tcPr>
          <w:p w14:paraId="00C26E5A" w14:textId="15A60E15" w:rsidR="00933014" w:rsidRPr="00520557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Business Support Officer SENDIASS</w:t>
            </w:r>
          </w:p>
        </w:tc>
        <w:tc>
          <w:tcPr>
            <w:tcW w:w="1417" w:type="dxa"/>
            <w:gridSpan w:val="3"/>
          </w:tcPr>
          <w:p w14:paraId="3E1017DD" w14:textId="663EE362" w:rsidR="00933014" w:rsidRPr="00520557" w:rsidRDefault="00933014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43D3C" w:rsidRPr="00520557" w14:paraId="06DCF766" w14:textId="77777777" w:rsidTr="00921B00">
        <w:trPr>
          <w:gridAfter w:val="1"/>
          <w:wAfter w:w="312" w:type="dxa"/>
          <w:cantSplit/>
          <w:trHeight w:val="13890"/>
        </w:trPr>
        <w:tc>
          <w:tcPr>
            <w:tcW w:w="568" w:type="dxa"/>
          </w:tcPr>
          <w:p w14:paraId="6197A33A" w14:textId="77777777" w:rsidR="00BB6C5B" w:rsidRDefault="00BB6C5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FDDE9A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4DFCFB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1.</w:t>
            </w:r>
          </w:p>
          <w:p w14:paraId="1F5D4804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648119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5EA4EA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1547A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2.</w:t>
            </w:r>
          </w:p>
          <w:p w14:paraId="44D2E100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E9285D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6432C6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620B85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6184C9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021C02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1AFF46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7E8271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CDD8B2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25169A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A1809F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4B2AC6" w14:textId="77777777" w:rsidR="007B2DB9" w:rsidRDefault="007B2DB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2AE462" w14:textId="6B505148" w:rsidR="0044049B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3.</w:t>
            </w:r>
          </w:p>
          <w:p w14:paraId="23C0F467" w14:textId="77777777" w:rsidR="0044049B" w:rsidRDefault="0044049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AE6EFD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3EBFE4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5E2BA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08E6FD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A6D2C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A4E1F4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57A03C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7B0A71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320F92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C0175D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1E445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53EA4E" w14:textId="77777777" w:rsidR="003538D2" w:rsidRDefault="003538D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713767" w14:textId="7079BFC6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C2BC62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3EA84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E7B664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60E1F2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EBDA3E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B1197D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341144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966D45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20142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975598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CD29E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DCEDA3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962D29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61B5F1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72A4D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8BB303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CE150E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B4E0F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D28E74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05C59D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D51020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3D42B1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FD9095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7A9FD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75592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30A20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4DB5D3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8F70D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7A823F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18D83D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8F45F8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9708D0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22CCFC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9784A3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4BBA4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C62E3D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B58581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9BE919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761818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7EEF67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66E09C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88E620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A0AA49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85FA9A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854F8D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D7C8C2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731B80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B8133F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163AE1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F8A982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1861C4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3737BE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C305FC" w14:textId="77777777" w:rsidR="00A56CF6" w:rsidRDefault="00A56CF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FF3ABF" w14:textId="46B910B7" w:rsidR="00EF5B96" w:rsidRDefault="00C71D3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4.</w:t>
            </w:r>
          </w:p>
          <w:p w14:paraId="114FCADB" w14:textId="77777777" w:rsidR="00EF5B96" w:rsidRDefault="00EF5B9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6CEA5F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E81618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D2A2E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C5782E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EE3C7C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16B85F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32B135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68CE5C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46EF34" w14:textId="762B6D7E" w:rsidR="005927C7" w:rsidRDefault="00C71D3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5.</w:t>
            </w:r>
          </w:p>
          <w:p w14:paraId="6D4A70EC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59BD09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675AD8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D5FF4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D4643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1BFF6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6A8156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EEF6D0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307302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5F3248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16D32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A23D99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CBDCFD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978D02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89829F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85EB94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A4498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1BA813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9FDEF9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4F83EE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0A4CE6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21FAD1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1F4DA9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7E616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EFD6EC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8E007E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55207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993532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283C4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F01D10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1EDEA8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6BB17F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EEC166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9AF41A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F4D867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23299D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776BB6" w14:textId="77777777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B9B51A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7BD344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392A00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05756A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580040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2712C8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F6BB22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985126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6C86B8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9F9623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05B42B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FF6CD2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8C3FA0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1D4C8D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B8612B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0D95B7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793598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A5A87A" w14:textId="77777777" w:rsidR="00EE132D" w:rsidRDefault="00EE132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DB23BD" w14:textId="5387722A" w:rsidR="005927C7" w:rsidRDefault="005927C7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42AD0F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BDCB9C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7DD49A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8111FA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18E122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B12882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A6050E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A10347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6B58C2" w14:textId="1799B696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57A5C0" w14:textId="6BEE594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D81A1D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034D43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C797C4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D86CC1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D09411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3C5F5D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460116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8BF10C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A6715B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9C4855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886881" w14:textId="4FF0548B" w:rsidR="00D232DF" w:rsidRDefault="00693D7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6.</w:t>
            </w:r>
          </w:p>
          <w:p w14:paraId="100CFA65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E9B1F2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16842F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52727A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E9A2DD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E186DB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7AE4C0" w14:textId="77777777" w:rsidR="00D232DF" w:rsidRDefault="00D232D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C34ED8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189FAE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77649E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4A0C97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A45FB4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2B73FB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954C64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146D18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7B6E78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9DEC89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F196E9" w14:textId="77777777" w:rsidR="00240B5F" w:rsidRDefault="00240B5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5D9124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238104" w14:textId="39D2E43A" w:rsidR="00D97FE2" w:rsidRDefault="00693D7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7.</w:t>
            </w:r>
          </w:p>
          <w:p w14:paraId="44FAA91F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47F342" w14:textId="77777777" w:rsidR="00827424" w:rsidRDefault="0082742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0456CE" w14:textId="77777777" w:rsidR="00914F04" w:rsidRDefault="00914F0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9FAC9D" w14:textId="77777777" w:rsidR="00914F04" w:rsidRDefault="00914F0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F8BCB5" w14:textId="40B4BDEB" w:rsidR="00D97FE2" w:rsidRDefault="00914F0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8</w:t>
            </w:r>
            <w:r w:rsidR="00D97FE2">
              <w:rPr>
                <w:rFonts w:cs="Arial"/>
                <w:b/>
                <w:sz w:val="22"/>
                <w:szCs w:val="22"/>
                <w:lang w:val="en-US"/>
              </w:rPr>
              <w:t>.</w:t>
            </w:r>
          </w:p>
          <w:p w14:paraId="77BE0513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A9AE0A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26FF10" w14:textId="77777777" w:rsidR="00827424" w:rsidRDefault="00827424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E7979E" w14:textId="58FB3AC4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9.</w:t>
            </w:r>
          </w:p>
          <w:p w14:paraId="5EB38B37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3B8EF2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B152C1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097037" w14:textId="77777777" w:rsidR="00D97FE2" w:rsidRDefault="00D97FE2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599720" w14:textId="39347584" w:rsidR="00D97FE2" w:rsidRPr="00520557" w:rsidRDefault="00D97FE2" w:rsidP="00D97FE2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10.</w:t>
            </w:r>
          </w:p>
        </w:tc>
        <w:tc>
          <w:tcPr>
            <w:tcW w:w="1843" w:type="dxa"/>
          </w:tcPr>
          <w:p w14:paraId="190789AF" w14:textId="77777777" w:rsidR="00943D3C" w:rsidRPr="00D76906" w:rsidRDefault="00943D3C" w:rsidP="00AF7D66">
            <w:pPr>
              <w:pStyle w:val="Header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D76906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Item</w:t>
            </w:r>
          </w:p>
          <w:p w14:paraId="593E8C4E" w14:textId="77777777" w:rsidR="00C114F0" w:rsidRPr="00D76906" w:rsidRDefault="00C114F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2E25DC" w14:textId="14429443" w:rsidR="00943D3C" w:rsidRPr="00EE132D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Apologies and Introductions</w:t>
            </w:r>
          </w:p>
          <w:p w14:paraId="3B6F3EDD" w14:textId="77777777" w:rsidR="00943D3C" w:rsidRPr="00EE132D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6D4659" w14:textId="77777777" w:rsidR="00B95001" w:rsidRPr="00EE132D" w:rsidRDefault="00B9500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A95AA8" w14:textId="5192BDD0" w:rsidR="00AC6F21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Minutes of Last Meeting &amp; Action Log</w:t>
            </w:r>
          </w:p>
          <w:p w14:paraId="6A71963D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B5AF1E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717098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05D753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2A85B9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BB82D3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B9F5DF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A3061C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D3B507" w14:textId="77777777" w:rsidR="002A62A5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363306" w14:textId="77777777" w:rsidR="007B2DB9" w:rsidRDefault="007B2DB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1E6637" w14:textId="152C72A0" w:rsidR="002A62A5" w:rsidRPr="00EE132D" w:rsidRDefault="002A62A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Service Update</w:t>
            </w:r>
          </w:p>
          <w:p w14:paraId="589DA36B" w14:textId="77777777" w:rsidR="003C2C05" w:rsidRPr="00EE132D" w:rsidRDefault="003C2C0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DDF3B3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84DDE5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66701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6893FE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6F17EA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D6666A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25406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BE8442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7A6E95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396203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C6CBE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2CE953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E750C3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90440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EE671A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C1043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301707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ECB697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AE2C6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4F526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9914BD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BFD99C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818F4D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320756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B9988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3CF49E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8BF978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9868CE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1478A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82B265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77B4C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8E0912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18E872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EDC550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A09D7E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6638BD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5797CE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52F834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45C338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D0F3DC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5BAAB7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E0B4B8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B42C5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A2AC4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1671C3E" w14:textId="77777777" w:rsidR="00A5754E" w:rsidRPr="00EE132D" w:rsidRDefault="00A5754E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7FA551A7" w14:textId="77777777" w:rsidR="00D67B0C" w:rsidRPr="00EE132D" w:rsidRDefault="00D67B0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574C72E3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7C9B4377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7C2AF19F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C6F592B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12190A81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0EEA6A5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32A85AC9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0EBF482E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5C8D14F4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1503408F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EF1105B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31B89F5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440A3039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5D5D50FE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D581F70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8E3F118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09CAA8BC" w14:textId="77777777" w:rsidR="00F43D15" w:rsidRDefault="00F43D15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1555C5C" w14:textId="77777777" w:rsidR="00F43D15" w:rsidRDefault="00F43D15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ADEE637" w14:textId="77777777" w:rsidR="00EF5B96" w:rsidRDefault="00EF5B9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59344E9F" w14:textId="77777777" w:rsidR="00A56CF6" w:rsidRDefault="00A56CF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C5324B3" w14:textId="09E2B487" w:rsidR="00A5754E" w:rsidRPr="00EE132D" w:rsidRDefault="00A5754E" w:rsidP="00A5754E">
            <w:pPr>
              <w:rPr>
                <w:rFonts w:cs="Arial"/>
                <w:b/>
                <w:sz w:val="22"/>
                <w:szCs w:val="22"/>
              </w:rPr>
            </w:pPr>
            <w:r w:rsidRPr="00EE132D">
              <w:rPr>
                <w:rFonts w:cs="Arial"/>
                <w:b/>
                <w:sz w:val="22"/>
                <w:szCs w:val="22"/>
              </w:rPr>
              <w:t>Louise Hodgson – Exclusion Officer from NCC coming to talk about her role and the role of the team.</w:t>
            </w:r>
          </w:p>
          <w:p w14:paraId="28001DE6" w14:textId="77777777" w:rsidR="00EE132D" w:rsidRPr="00EE132D" w:rsidRDefault="00EE132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4D18C591" w14:textId="20243489" w:rsidR="00A5754E" w:rsidRPr="00EE132D" w:rsidRDefault="00A5754E" w:rsidP="00A5754E">
            <w:pPr>
              <w:rPr>
                <w:rFonts w:cs="Arial"/>
                <w:b/>
                <w:sz w:val="22"/>
                <w:szCs w:val="22"/>
              </w:rPr>
            </w:pPr>
            <w:r w:rsidRPr="00EE132D">
              <w:rPr>
                <w:rFonts w:cs="Arial"/>
                <w:b/>
                <w:sz w:val="22"/>
                <w:szCs w:val="22"/>
              </w:rPr>
              <w:t xml:space="preserve">Advice Clinic and Training proposal </w:t>
            </w:r>
          </w:p>
          <w:p w14:paraId="0664E57D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7938B0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345CEA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74A3E8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2C1969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8CA963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FA309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FF979F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7AC92B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C7B3C5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7008C8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BB4BA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1E684A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BF237C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E665E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A1EC5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B1B327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3AB917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739BD6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3B9661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577319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3BCD40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83EEF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A83F0F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198431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6A24E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3E5C43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720296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FCFDB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7D860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B37FBD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01422D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4E719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893D6F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4341B7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595665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3BB83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15569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5EB57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2856E0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C5D20C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3ADA19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FC99B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CBE751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67F55F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A543B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59B4EA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14CC8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8A399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84A4D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603E35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3E1099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2EAA1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5FB85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CE064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62236B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7E7F27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BCEF5C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9D8D85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6BA8BC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CAD69C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791306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61A1FF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9F8BE4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EB75D8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83F202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240F9E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66D630" w14:textId="77777777" w:rsidR="00224719" w:rsidRPr="00EE132D" w:rsidRDefault="00224719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2257B6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026777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F25AAF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B974C5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2A456D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17D741" w14:textId="77777777" w:rsidR="00240B5F" w:rsidRPr="00EE132D" w:rsidRDefault="00240B5F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9FE75A" w14:textId="40C8284D" w:rsidR="00A5754E" w:rsidRPr="00EE132D" w:rsidRDefault="00A5754E" w:rsidP="00A5754E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Data Report</w:t>
            </w:r>
          </w:p>
          <w:p w14:paraId="414A41A2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E752E1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985E28" w14:textId="77777777" w:rsidR="00B8356F" w:rsidRPr="00EE132D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3A8754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2A96804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109AC99E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5472BE7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736F5BF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0E063C7D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029D36F1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1656502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11047A4" w14:textId="77777777" w:rsidR="00A7796C" w:rsidRPr="00EE132D" w:rsidRDefault="00A7796C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4B3CA5B" w14:textId="77777777" w:rsidR="00B64716" w:rsidRPr="00EE132D" w:rsidRDefault="00B6471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4EC75F4" w14:textId="77777777" w:rsidR="00B64716" w:rsidRPr="00EE132D" w:rsidRDefault="00B6471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A64FB8D" w14:textId="77777777" w:rsidR="00B64716" w:rsidRPr="00EE132D" w:rsidRDefault="00B6471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19D7A0CD" w14:textId="77777777" w:rsidR="00B64716" w:rsidRPr="00EE132D" w:rsidRDefault="00B6471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4B001003" w14:textId="77777777" w:rsidR="00B64716" w:rsidRPr="00EE132D" w:rsidRDefault="00B64716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3ED3350B" w14:textId="77777777" w:rsidR="00F24A6D" w:rsidRDefault="00F24A6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636BC179" w14:textId="77777777" w:rsidR="00F24A6D" w:rsidRDefault="00F24A6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5CBB146D" w14:textId="47A6C1F5" w:rsidR="00A5754E" w:rsidRPr="00EE132D" w:rsidRDefault="00A5754E" w:rsidP="00A5754E">
            <w:pPr>
              <w:rPr>
                <w:rFonts w:cs="Arial"/>
                <w:b/>
                <w:sz w:val="22"/>
                <w:szCs w:val="22"/>
              </w:rPr>
            </w:pPr>
            <w:r w:rsidRPr="00EE132D">
              <w:rPr>
                <w:rFonts w:cs="Arial"/>
                <w:b/>
                <w:sz w:val="22"/>
                <w:szCs w:val="22"/>
              </w:rPr>
              <w:t xml:space="preserve">Terms of reference working group </w:t>
            </w:r>
          </w:p>
          <w:p w14:paraId="1D78F4A2" w14:textId="77777777" w:rsidR="003C2C05" w:rsidRPr="00EE132D" w:rsidRDefault="003C2C0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CB8EB8" w14:textId="77777777" w:rsidR="00F24A6D" w:rsidRDefault="00F24A6D" w:rsidP="00A5754E">
            <w:pPr>
              <w:rPr>
                <w:rFonts w:cs="Arial"/>
                <w:b/>
                <w:sz w:val="22"/>
                <w:szCs w:val="22"/>
              </w:rPr>
            </w:pPr>
          </w:p>
          <w:p w14:paraId="2F2F2493" w14:textId="303A75F2" w:rsidR="00A5754E" w:rsidRPr="00EE132D" w:rsidRDefault="00A5754E" w:rsidP="00A5754E">
            <w:pPr>
              <w:rPr>
                <w:rFonts w:cs="Arial"/>
                <w:b/>
                <w:sz w:val="22"/>
                <w:szCs w:val="22"/>
              </w:rPr>
            </w:pPr>
            <w:r w:rsidRPr="00EE132D">
              <w:rPr>
                <w:rFonts w:cs="Arial"/>
                <w:b/>
                <w:sz w:val="22"/>
                <w:szCs w:val="22"/>
              </w:rPr>
              <w:t>SENDIASS policies</w:t>
            </w:r>
          </w:p>
          <w:p w14:paraId="791476E4" w14:textId="77777777" w:rsidR="009166BD" w:rsidRPr="00EE132D" w:rsidRDefault="009166BD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9C884C" w14:textId="77777777" w:rsidR="00F24A6D" w:rsidRDefault="00F24A6D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29EB8F" w14:textId="127611FB" w:rsidR="001D6EA4" w:rsidRPr="00EE132D" w:rsidRDefault="00D76906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A</w:t>
            </w:r>
            <w:r w:rsidR="00F20466" w:rsidRPr="00EE132D">
              <w:rPr>
                <w:rFonts w:cs="Arial"/>
                <w:b/>
                <w:sz w:val="22"/>
                <w:szCs w:val="22"/>
                <w:lang w:val="en-US"/>
              </w:rPr>
              <w:t>OB/</w:t>
            </w:r>
            <w:r w:rsidR="006E1E6D" w:rsidRPr="00EE132D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  <w:r w:rsidR="001D6EA4" w:rsidRPr="00EE132D">
              <w:rPr>
                <w:rFonts w:cs="Arial"/>
                <w:b/>
                <w:sz w:val="22"/>
                <w:szCs w:val="22"/>
                <w:lang w:val="en-US"/>
              </w:rPr>
              <w:t>pdates from around the Rooms</w:t>
            </w:r>
          </w:p>
          <w:p w14:paraId="413EC98E" w14:textId="77777777" w:rsidR="001D6EA4" w:rsidRPr="00EE132D" w:rsidRDefault="001D6EA4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BA4973" w14:textId="77777777" w:rsidR="00D23743" w:rsidRPr="00EE132D" w:rsidRDefault="00D23743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780FF9" w14:textId="77777777" w:rsidR="00C50296" w:rsidRPr="00EE132D" w:rsidRDefault="00C50296" w:rsidP="00C5029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Date of Next</w:t>
            </w:r>
          </w:p>
          <w:p w14:paraId="5B37D04F" w14:textId="607C6487" w:rsidR="00943D3C" w:rsidRPr="00D76906" w:rsidRDefault="00C50296" w:rsidP="00914F0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EE132D">
              <w:rPr>
                <w:rFonts w:cs="Arial"/>
                <w:b/>
                <w:sz w:val="22"/>
                <w:szCs w:val="22"/>
                <w:lang w:val="en-US"/>
              </w:rPr>
              <w:t>Meetings</w:t>
            </w:r>
          </w:p>
        </w:tc>
        <w:tc>
          <w:tcPr>
            <w:tcW w:w="7414" w:type="dxa"/>
            <w:gridSpan w:val="3"/>
          </w:tcPr>
          <w:p w14:paraId="2541CA44" w14:textId="6DAA696A" w:rsidR="00943D3C" w:rsidRPr="00AD5536" w:rsidRDefault="00943D3C" w:rsidP="00E70C1D">
            <w:pPr>
              <w:pStyle w:val="Header"/>
              <w:jc w:val="center"/>
              <w:rPr>
                <w:rFonts w:cs="Arial"/>
                <w:b/>
                <w:noProof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noProof/>
                <w:sz w:val="22"/>
                <w:szCs w:val="22"/>
                <w:lang w:val="en-US"/>
              </w:rPr>
              <w:lastRenderedPageBreak/>
              <w:t>Agreed Actio</w:t>
            </w:r>
            <w:r w:rsidR="001144E0" w:rsidRPr="00AD5536">
              <w:rPr>
                <w:rFonts w:cs="Arial"/>
                <w:b/>
                <w:noProof/>
                <w:sz w:val="22"/>
                <w:szCs w:val="22"/>
                <w:lang w:val="en-US"/>
              </w:rPr>
              <w:t>n</w:t>
            </w:r>
          </w:p>
          <w:p w14:paraId="7955B25B" w14:textId="77777777" w:rsidR="00C114F0" w:rsidRPr="00AD5536" w:rsidRDefault="00C114F0" w:rsidP="00544F36">
            <w:pPr>
              <w:rPr>
                <w:rFonts w:cs="Arial"/>
                <w:sz w:val="22"/>
                <w:szCs w:val="22"/>
              </w:rPr>
            </w:pPr>
          </w:p>
          <w:p w14:paraId="22746FCF" w14:textId="5FD1FFC6" w:rsidR="00CE4E0E" w:rsidRPr="00AD5536" w:rsidRDefault="00C5418A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  <w:r w:rsidR="0055554D">
              <w:rPr>
                <w:rFonts w:cs="Arial"/>
                <w:bCs/>
                <w:sz w:val="22"/>
                <w:szCs w:val="22"/>
                <w:lang w:val="en-US"/>
              </w:rPr>
              <w:t xml:space="preserve"> Sarah McRobert, </w:t>
            </w:r>
            <w:r w:rsidR="0085272E">
              <w:rPr>
                <w:rFonts w:cs="Arial"/>
                <w:bCs/>
                <w:sz w:val="22"/>
                <w:szCs w:val="22"/>
                <w:lang w:val="en-US"/>
              </w:rPr>
              <w:t>Leanne Cryan, Andrea Bell, Rob Cole, Pip Yaxley</w:t>
            </w:r>
            <w:r w:rsidR="00905073">
              <w:rPr>
                <w:rFonts w:cs="Arial"/>
                <w:bCs/>
                <w:sz w:val="22"/>
                <w:szCs w:val="22"/>
                <w:lang w:val="en-US"/>
              </w:rPr>
              <w:t xml:space="preserve"> and </w:t>
            </w:r>
            <w:r w:rsidR="00740FB6">
              <w:rPr>
                <w:rFonts w:cs="Arial"/>
                <w:bCs/>
                <w:sz w:val="22"/>
                <w:szCs w:val="22"/>
                <w:lang w:val="en-US"/>
              </w:rPr>
              <w:t>Roger Allen</w:t>
            </w:r>
            <w:r w:rsidR="00905073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74408DA4" w14:textId="77777777" w:rsidR="00A05B68" w:rsidRDefault="00A05B68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0CBEC00" w14:textId="77777777" w:rsidR="0062190A" w:rsidRDefault="0062190A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7237BF3" w14:textId="5F5B57D1" w:rsidR="00CE4E0E" w:rsidRPr="00AD5536" w:rsidRDefault="0062190A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="003F6486" w:rsidRPr="00AD5536">
              <w:rPr>
                <w:rFonts w:cs="Arial"/>
                <w:bCs/>
                <w:sz w:val="22"/>
                <w:szCs w:val="22"/>
                <w:lang w:val="en-US"/>
              </w:rPr>
              <w:t>inutes of the last meeting</w:t>
            </w:r>
            <w:r w:rsidR="000C52D3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3F6486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approved </w:t>
            </w:r>
            <w:r w:rsidR="00C034D3" w:rsidRPr="00AD5536">
              <w:rPr>
                <w:rFonts w:cs="Arial"/>
                <w:bCs/>
                <w:sz w:val="22"/>
                <w:szCs w:val="22"/>
                <w:lang w:val="en-US"/>
              </w:rPr>
              <w:t>and agreed</w:t>
            </w:r>
            <w:r w:rsidR="007436B2" w:rsidRPr="00AD55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D13B097" w14:textId="77777777" w:rsidR="00C034D3" w:rsidRPr="00AD5536" w:rsidRDefault="00C034D3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45BD093" w14:textId="1D622357" w:rsidR="00C034D3" w:rsidRPr="000F7B69" w:rsidRDefault="000401D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0F7B69">
              <w:rPr>
                <w:rFonts w:cs="Arial"/>
                <w:b/>
                <w:sz w:val="22"/>
                <w:szCs w:val="22"/>
                <w:lang w:val="en-US"/>
              </w:rPr>
              <w:t>Action Lo</w:t>
            </w:r>
            <w:r w:rsidR="000F7B69" w:rsidRPr="000F7B69">
              <w:rPr>
                <w:rFonts w:cs="Arial"/>
                <w:b/>
                <w:sz w:val="22"/>
                <w:szCs w:val="22"/>
                <w:lang w:val="en-US"/>
              </w:rPr>
              <w:t>g</w:t>
            </w:r>
          </w:p>
          <w:p w14:paraId="42976A12" w14:textId="77777777" w:rsidR="0036733F" w:rsidRPr="00AD5536" w:rsidRDefault="0036733F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5917223" w14:textId="3AFCF145" w:rsidR="00FF0FA4" w:rsidRPr="00AD5536" w:rsidRDefault="006D2538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Walk through Videos – NASSH</w:t>
            </w:r>
            <w:r w:rsidR="000512F4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  <w:r w:rsidR="00387A64" w:rsidRPr="00AD5536">
              <w:rPr>
                <w:rFonts w:cs="Arial"/>
                <w:bCs/>
                <w:sz w:val="22"/>
                <w:szCs w:val="22"/>
                <w:lang w:val="en-US"/>
              </w:rPr>
              <w:t>CEG</w:t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06CDF" w:rsidRPr="00AD5536">
              <w:rPr>
                <w:rFonts w:cs="Arial"/>
                <w:bCs/>
                <w:sz w:val="22"/>
                <w:szCs w:val="22"/>
                <w:lang w:val="en-US"/>
              </w:rPr>
              <w:t>agreed to take</w:t>
            </w:r>
            <w:r w:rsidR="00AE17E8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back to NASSH.</w:t>
            </w:r>
            <w:r w:rsidR="00BD3E3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80B6B">
              <w:rPr>
                <w:rFonts w:cs="Arial"/>
                <w:bCs/>
                <w:sz w:val="22"/>
                <w:szCs w:val="22"/>
                <w:lang w:val="en-US"/>
              </w:rPr>
              <w:t>Still outstanding as no representative from NASSH attended meeting.</w:t>
            </w:r>
          </w:p>
          <w:p w14:paraId="2A5A9D62" w14:textId="77777777" w:rsidR="009D1402" w:rsidRPr="00AD5536" w:rsidRDefault="009D1402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DE80F99" w14:textId="3DB6CAFD" w:rsidR="00793049" w:rsidRDefault="00A05B68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t xml:space="preserve">Financial information </w:t>
            </w:r>
            <w:r w:rsidR="000F7456">
              <w:t>–</w:t>
            </w:r>
            <w:r>
              <w:t xml:space="preserve"> </w:t>
            </w:r>
            <w:r w:rsidR="000F7456">
              <w:t xml:space="preserve">NK to </w:t>
            </w:r>
            <w:r w:rsidR="00780744">
              <w:t xml:space="preserve">present a report </w:t>
            </w:r>
            <w:r w:rsidR="00280B6B">
              <w:t xml:space="preserve">once a year at </w:t>
            </w:r>
            <w:r>
              <w:t xml:space="preserve">September </w:t>
            </w:r>
            <w:r w:rsidR="00767B32">
              <w:t>Steering Group</w:t>
            </w:r>
            <w:r w:rsidR="00CE3333">
              <w:t xml:space="preserve"> meeting.</w:t>
            </w:r>
          </w:p>
          <w:p w14:paraId="38D6628F" w14:textId="77777777" w:rsidR="00A05B68" w:rsidRDefault="00A05B68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070A75" w14:textId="712E36A5" w:rsidR="00A05B68" w:rsidRDefault="00A05B68" w:rsidP="00AC6F21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t>Booking system -</w:t>
            </w:r>
            <w:r w:rsidR="008E71F9">
              <w:t xml:space="preserve"> </w:t>
            </w:r>
            <w:r>
              <w:t xml:space="preserve">KD </w:t>
            </w:r>
            <w:r w:rsidR="0020153A">
              <w:t>confirmed still ongoing.</w:t>
            </w:r>
          </w:p>
          <w:p w14:paraId="15232448" w14:textId="71888E3D" w:rsidR="00CE4D74" w:rsidRDefault="00CE4D74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AB6D72F" w14:textId="77777777" w:rsidR="007B2DB9" w:rsidRDefault="007B2DB9" w:rsidP="00A05B68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C4C415" w14:textId="5EEB0F4D" w:rsidR="007B2DB9" w:rsidRPr="007B2DB9" w:rsidRDefault="007B2DB9" w:rsidP="00A05B68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7B2DB9">
              <w:rPr>
                <w:rFonts w:cs="Arial"/>
                <w:b/>
                <w:sz w:val="22"/>
                <w:szCs w:val="22"/>
                <w:lang w:val="en-US"/>
              </w:rPr>
              <w:t>Staff Update</w:t>
            </w:r>
          </w:p>
          <w:p w14:paraId="634CCD30" w14:textId="70B627F3" w:rsidR="00CE4D74" w:rsidRPr="00CE4D74" w:rsidRDefault="00CE4D74" w:rsidP="00C76394">
            <w:pPr>
              <w:pStyle w:val="Header"/>
              <w:numPr>
                <w:ilvl w:val="0"/>
                <w:numId w:val="53"/>
              </w:numPr>
              <w:rPr>
                <w:rFonts w:cs="Arial"/>
                <w:bCs/>
                <w:sz w:val="22"/>
                <w:szCs w:val="22"/>
              </w:rPr>
            </w:pPr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>Amy Leg</w:t>
            </w:r>
            <w:r w:rsidR="00C76394">
              <w:rPr>
                <w:rFonts w:cs="Arial"/>
                <w:bCs/>
                <w:sz w:val="22"/>
                <w:szCs w:val="22"/>
                <w:lang w:val="en-US"/>
              </w:rPr>
              <w:t>g</w:t>
            </w:r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 xml:space="preserve">ett (maternity cover) left the service on the </w:t>
            </w:r>
            <w:proofErr w:type="gramStart"/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>12</w:t>
            </w:r>
            <w:r w:rsidRPr="00CE4D74">
              <w:rPr>
                <w:rFonts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proofErr w:type="gramEnd"/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 xml:space="preserve"> June</w:t>
            </w:r>
            <w:r w:rsidR="000E2E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27956">
              <w:rPr>
                <w:rFonts w:cs="Arial"/>
                <w:bCs/>
                <w:sz w:val="22"/>
                <w:szCs w:val="22"/>
                <w:lang w:val="en-US"/>
              </w:rPr>
              <w:t xml:space="preserve">2024 </w:t>
            </w:r>
            <w:r w:rsidR="000E2ECC">
              <w:rPr>
                <w:rFonts w:cs="Arial"/>
                <w:bCs/>
                <w:sz w:val="22"/>
                <w:szCs w:val="22"/>
                <w:lang w:val="en-US"/>
              </w:rPr>
              <w:t xml:space="preserve">and </w:t>
            </w:r>
            <w:r w:rsidR="00D669CB">
              <w:rPr>
                <w:rFonts w:cs="Arial"/>
                <w:bCs/>
                <w:sz w:val="22"/>
                <w:szCs w:val="22"/>
                <w:lang w:val="en-US"/>
              </w:rPr>
              <w:t>post</w:t>
            </w:r>
            <w:r w:rsidR="000E2ECC">
              <w:rPr>
                <w:rFonts w:cs="Arial"/>
                <w:bCs/>
                <w:sz w:val="22"/>
                <w:szCs w:val="22"/>
                <w:lang w:val="en-US"/>
              </w:rPr>
              <w:t xml:space="preserve"> will not be filled</w:t>
            </w:r>
            <w:r w:rsidR="00946D09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4688D59" w14:textId="5110A6AF" w:rsidR="00CE4D74" w:rsidRPr="00CE4D74" w:rsidRDefault="00CE4D74" w:rsidP="00C76394">
            <w:pPr>
              <w:pStyle w:val="Header"/>
              <w:numPr>
                <w:ilvl w:val="0"/>
                <w:numId w:val="53"/>
              </w:numPr>
              <w:rPr>
                <w:rFonts w:cs="Arial"/>
                <w:b/>
                <w:sz w:val="22"/>
                <w:szCs w:val="22"/>
              </w:rPr>
            </w:pPr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 xml:space="preserve">David Bingham will be taking </w:t>
            </w:r>
            <w:r w:rsidR="00946D09">
              <w:rPr>
                <w:rFonts w:cs="Arial"/>
                <w:bCs/>
                <w:sz w:val="22"/>
                <w:szCs w:val="22"/>
                <w:lang w:val="en-US"/>
              </w:rPr>
              <w:t xml:space="preserve">on </w:t>
            </w:r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>an extra day until maternity ends</w:t>
            </w:r>
            <w:r w:rsidR="00FC4AE9">
              <w:rPr>
                <w:rFonts w:cs="Arial"/>
                <w:bCs/>
                <w:sz w:val="22"/>
                <w:szCs w:val="22"/>
                <w:lang w:val="en-US"/>
              </w:rPr>
              <w:t xml:space="preserve"> to do casework</w:t>
            </w:r>
            <w:r w:rsidRPr="00CE4D74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Pr="00CE4D74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69CA9F0D" w14:textId="77777777" w:rsidR="00626092" w:rsidRDefault="00626092" w:rsidP="00626092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E23FB92" w14:textId="015EBF59" w:rsidR="000624CF" w:rsidRPr="00F56562" w:rsidRDefault="00626092" w:rsidP="00626092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7B7E4E">
              <w:rPr>
                <w:rFonts w:cs="Arial"/>
                <w:b/>
                <w:sz w:val="22"/>
                <w:szCs w:val="22"/>
                <w:lang w:val="en-US"/>
              </w:rPr>
              <w:t>Current Wait Times</w:t>
            </w:r>
          </w:p>
          <w:p w14:paraId="2C0B7750" w14:textId="45720905" w:rsidR="00562A54" w:rsidRDefault="000624CF" w:rsidP="00626092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F56562">
              <w:rPr>
                <w:rFonts w:cs="Arial"/>
                <w:bCs/>
                <w:sz w:val="22"/>
                <w:szCs w:val="22"/>
                <w:lang w:val="en-US"/>
              </w:rPr>
              <w:t xml:space="preserve">NK </w:t>
            </w:r>
            <w:r w:rsidR="00863202">
              <w:rPr>
                <w:rFonts w:cs="Arial"/>
                <w:bCs/>
                <w:sz w:val="22"/>
                <w:szCs w:val="22"/>
                <w:lang w:val="en-US"/>
              </w:rPr>
              <w:t>presented data</w:t>
            </w:r>
            <w:r w:rsidR="00562A54">
              <w:rPr>
                <w:rFonts w:cs="Arial"/>
                <w:bCs/>
                <w:sz w:val="22"/>
                <w:szCs w:val="22"/>
                <w:lang w:val="en-US"/>
              </w:rPr>
              <w:t xml:space="preserve"> on the helpline calls and timely appointments (online booking system</w:t>
            </w:r>
            <w:r w:rsidR="00A56CF6">
              <w:rPr>
                <w:rFonts w:cs="Arial"/>
                <w:bCs/>
                <w:sz w:val="22"/>
                <w:szCs w:val="22"/>
                <w:lang w:val="en-US"/>
              </w:rPr>
              <w:t>): -</w:t>
            </w:r>
          </w:p>
          <w:p w14:paraId="066D6914" w14:textId="24ABAB33" w:rsidR="000624CF" w:rsidRPr="00562A54" w:rsidRDefault="006C2B90" w:rsidP="00141BA9">
            <w:pPr>
              <w:pStyle w:val="Header"/>
              <w:numPr>
                <w:ilvl w:val="0"/>
                <w:numId w:val="57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C</w:t>
            </w:r>
            <w:r w:rsidR="000624CF" w:rsidRPr="00562A54">
              <w:rPr>
                <w:rFonts w:cs="Arial"/>
                <w:bCs/>
                <w:sz w:val="22"/>
                <w:szCs w:val="22"/>
                <w:lang w:val="en-US"/>
              </w:rPr>
              <w:t xml:space="preserve">urrent wait times </w:t>
            </w:r>
            <w:r w:rsidR="00EE2F19" w:rsidRPr="00562A54">
              <w:rPr>
                <w:rFonts w:cs="Arial"/>
                <w:bCs/>
                <w:sz w:val="22"/>
                <w:szCs w:val="22"/>
                <w:lang w:val="en-US"/>
              </w:rPr>
              <w:t>25 working days (5 weeks</w:t>
            </w:r>
            <w:r w:rsidR="004B2BBC" w:rsidRPr="00562A54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  <w:r w:rsidR="00EE2F19" w:rsidRPr="00562A54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49F49B4" w14:textId="571EEFED" w:rsidR="000624CF" w:rsidRPr="000624CF" w:rsidRDefault="00F86105" w:rsidP="00562A54">
            <w:pPr>
              <w:pStyle w:val="Header"/>
              <w:numPr>
                <w:ilvl w:val="0"/>
                <w:numId w:val="57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‘</w:t>
            </w:r>
            <w:r w:rsidR="003C1855" w:rsidRPr="003C1855">
              <w:rPr>
                <w:rFonts w:cs="Arial"/>
                <w:bCs/>
                <w:sz w:val="22"/>
                <w:szCs w:val="22"/>
              </w:rPr>
              <w:t>Book an appointment’ website page views</w:t>
            </w:r>
            <w:r w:rsidR="00F56562" w:rsidRPr="00F56562">
              <w:rPr>
                <w:rFonts w:cs="Arial"/>
                <w:bCs/>
                <w:sz w:val="22"/>
                <w:szCs w:val="22"/>
              </w:rPr>
              <w:t xml:space="preserve"> increased by </w:t>
            </w:r>
            <w:proofErr w:type="gramStart"/>
            <w:r w:rsidR="00F56562" w:rsidRPr="00F56562">
              <w:rPr>
                <w:rFonts w:cs="Arial"/>
                <w:bCs/>
                <w:sz w:val="22"/>
                <w:szCs w:val="22"/>
              </w:rPr>
              <w:t>48%</w:t>
            </w:r>
            <w:proofErr w:type="gramEnd"/>
          </w:p>
          <w:p w14:paraId="7DDB69C2" w14:textId="77777777" w:rsidR="000624CF" w:rsidRPr="000624CF" w:rsidRDefault="000624CF" w:rsidP="003C1855">
            <w:pPr>
              <w:pStyle w:val="Header"/>
              <w:ind w:left="720"/>
              <w:rPr>
                <w:rFonts w:cs="Arial"/>
                <w:bCs/>
                <w:sz w:val="22"/>
                <w:szCs w:val="22"/>
              </w:rPr>
            </w:pPr>
            <w:r w:rsidRPr="000624CF">
              <w:rPr>
                <w:rFonts w:cs="Arial"/>
                <w:bCs/>
                <w:sz w:val="22"/>
                <w:szCs w:val="22"/>
              </w:rPr>
              <w:t>April – June 2023 – 956</w:t>
            </w:r>
          </w:p>
          <w:p w14:paraId="3D0F9584" w14:textId="77777777" w:rsidR="002D20F7" w:rsidRDefault="000624CF" w:rsidP="003C1855">
            <w:pPr>
              <w:pStyle w:val="Header"/>
              <w:ind w:left="720"/>
              <w:rPr>
                <w:rFonts w:cs="Arial"/>
                <w:bCs/>
                <w:sz w:val="22"/>
                <w:szCs w:val="22"/>
              </w:rPr>
            </w:pPr>
            <w:r w:rsidRPr="000624CF">
              <w:rPr>
                <w:rFonts w:cs="Arial"/>
                <w:bCs/>
                <w:sz w:val="22"/>
                <w:szCs w:val="22"/>
              </w:rPr>
              <w:t>April – June 2024 – 1416</w:t>
            </w:r>
          </w:p>
          <w:p w14:paraId="5F193988" w14:textId="77777777" w:rsidR="002D20F7" w:rsidRDefault="002D20F7" w:rsidP="003C1855">
            <w:pPr>
              <w:pStyle w:val="Header"/>
              <w:ind w:left="720"/>
              <w:rPr>
                <w:rFonts w:cs="Arial"/>
                <w:bCs/>
                <w:sz w:val="22"/>
                <w:szCs w:val="22"/>
              </w:rPr>
            </w:pPr>
          </w:p>
          <w:p w14:paraId="28CC42DD" w14:textId="39FEF82D" w:rsidR="002D20F7" w:rsidRDefault="00E505E3" w:rsidP="00FA209C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NK </w:t>
            </w:r>
            <w:r w:rsidR="008E4576">
              <w:rPr>
                <w:rFonts w:cs="Arial"/>
                <w:bCs/>
                <w:sz w:val="22"/>
                <w:szCs w:val="22"/>
              </w:rPr>
              <w:t>said there were 35 booked appointments a week</w:t>
            </w:r>
            <w:r w:rsidR="00F24CB7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6745F4">
              <w:rPr>
                <w:rFonts w:cs="Arial"/>
                <w:bCs/>
                <w:sz w:val="22"/>
                <w:szCs w:val="22"/>
              </w:rPr>
              <w:t xml:space="preserve">a </w:t>
            </w:r>
            <w:r w:rsidR="00DC3E53">
              <w:rPr>
                <w:rFonts w:cs="Arial"/>
                <w:bCs/>
                <w:sz w:val="22"/>
                <w:szCs w:val="22"/>
              </w:rPr>
              <w:t>waitlist,</w:t>
            </w:r>
            <w:r w:rsidR="006745F4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6A7F89">
              <w:rPr>
                <w:rFonts w:cs="Arial"/>
                <w:bCs/>
                <w:sz w:val="22"/>
                <w:szCs w:val="22"/>
              </w:rPr>
              <w:t xml:space="preserve">a </w:t>
            </w:r>
            <w:r w:rsidR="00F24CB7">
              <w:rPr>
                <w:rFonts w:cs="Arial"/>
                <w:bCs/>
                <w:sz w:val="22"/>
                <w:szCs w:val="22"/>
              </w:rPr>
              <w:t xml:space="preserve">cancellation </w:t>
            </w:r>
            <w:r w:rsidR="006A7F89">
              <w:rPr>
                <w:rFonts w:cs="Arial"/>
                <w:bCs/>
                <w:sz w:val="22"/>
                <w:szCs w:val="22"/>
              </w:rPr>
              <w:t>list</w:t>
            </w:r>
            <w:r w:rsidR="00F24CB7">
              <w:rPr>
                <w:rFonts w:cs="Arial"/>
                <w:bCs/>
                <w:sz w:val="22"/>
                <w:szCs w:val="22"/>
              </w:rPr>
              <w:t xml:space="preserve"> for deadline</w:t>
            </w:r>
            <w:r w:rsidR="006A7F89">
              <w:rPr>
                <w:rFonts w:cs="Arial"/>
                <w:bCs/>
                <w:sz w:val="22"/>
                <w:szCs w:val="22"/>
              </w:rPr>
              <w:t xml:space="preserve">s.  </w:t>
            </w:r>
            <w:r w:rsidR="00714875">
              <w:rPr>
                <w:rFonts w:cs="Arial"/>
                <w:bCs/>
                <w:sz w:val="22"/>
                <w:szCs w:val="22"/>
              </w:rPr>
              <w:t xml:space="preserve">NK confirmed 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nationally </w:t>
            </w:r>
            <w:r w:rsidR="00A56CF6">
              <w:rPr>
                <w:rFonts w:cs="Arial"/>
                <w:bCs/>
                <w:sz w:val="22"/>
                <w:szCs w:val="22"/>
              </w:rPr>
              <w:t>there had been an increase in demand amongst other SENDIASS organisations.</w:t>
            </w:r>
          </w:p>
          <w:p w14:paraId="6FAFBD98" w14:textId="77777777" w:rsidR="00A56CF6" w:rsidRDefault="00A56CF6" w:rsidP="00FA209C">
            <w:pPr>
              <w:pStyle w:val="Header"/>
              <w:rPr>
                <w:rFonts w:cs="Arial"/>
                <w:b/>
                <w:sz w:val="22"/>
                <w:szCs w:val="22"/>
              </w:rPr>
            </w:pPr>
          </w:p>
          <w:p w14:paraId="787C1CAA" w14:textId="47DE75DE" w:rsidR="00DE71D9" w:rsidRPr="00DE71D9" w:rsidRDefault="00DE71D9" w:rsidP="00FA209C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DE71D9">
              <w:rPr>
                <w:rFonts w:cs="Arial"/>
                <w:b/>
                <w:sz w:val="22"/>
                <w:szCs w:val="22"/>
              </w:rPr>
              <w:t>Feedback</w:t>
            </w:r>
          </w:p>
          <w:p w14:paraId="71E3FB8A" w14:textId="45C3A4F2" w:rsidR="00DA3922" w:rsidRDefault="00DE71D9" w:rsidP="00DE71D9">
            <w:pPr>
              <w:pStyle w:val="Header"/>
              <w:numPr>
                <w:ilvl w:val="0"/>
                <w:numId w:val="58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Discussed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DE3A66">
              <w:rPr>
                <w:rFonts w:cs="Arial"/>
                <w:bCs/>
                <w:sz w:val="22"/>
                <w:szCs w:val="22"/>
              </w:rPr>
              <w:t xml:space="preserve">options </w:t>
            </w:r>
            <w:r w:rsidR="00C2261F">
              <w:rPr>
                <w:rFonts w:cs="Arial"/>
                <w:bCs/>
                <w:sz w:val="22"/>
                <w:szCs w:val="22"/>
              </w:rPr>
              <w:t xml:space="preserve">for parents/carers to self-serve </w:t>
            </w:r>
            <w:r w:rsidR="003B0790">
              <w:rPr>
                <w:rFonts w:cs="Arial"/>
                <w:bCs/>
                <w:sz w:val="22"/>
                <w:szCs w:val="22"/>
              </w:rPr>
              <w:t xml:space="preserve">and access </w:t>
            </w:r>
            <w:r w:rsidR="00011DDB">
              <w:rPr>
                <w:rFonts w:cs="Arial"/>
                <w:bCs/>
                <w:sz w:val="22"/>
                <w:szCs w:val="22"/>
              </w:rPr>
              <w:t>a wide range of information on the website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.  This can be </w:t>
            </w:r>
            <w:r w:rsidR="00D01F75">
              <w:rPr>
                <w:rFonts w:cs="Arial"/>
                <w:bCs/>
                <w:sz w:val="22"/>
                <w:szCs w:val="22"/>
              </w:rPr>
              <w:t xml:space="preserve">a challenge </w:t>
            </w:r>
            <w:r w:rsidR="00DA3922">
              <w:rPr>
                <w:rFonts w:cs="Arial"/>
                <w:bCs/>
                <w:sz w:val="22"/>
                <w:szCs w:val="22"/>
              </w:rPr>
              <w:t xml:space="preserve">as 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some </w:t>
            </w:r>
            <w:r w:rsidR="00DA3922">
              <w:rPr>
                <w:rFonts w:cs="Arial"/>
                <w:bCs/>
                <w:sz w:val="22"/>
                <w:szCs w:val="22"/>
              </w:rPr>
              <w:t>p</w:t>
            </w:r>
            <w:r w:rsidR="00E27956">
              <w:rPr>
                <w:rFonts w:cs="Arial"/>
                <w:bCs/>
                <w:sz w:val="22"/>
                <w:szCs w:val="22"/>
              </w:rPr>
              <w:t>arents/carers wish to speak</w:t>
            </w:r>
            <w:r w:rsidR="00DA3922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B0790">
              <w:rPr>
                <w:rFonts w:cs="Arial"/>
                <w:bCs/>
                <w:sz w:val="22"/>
                <w:szCs w:val="22"/>
              </w:rPr>
              <w:t>directly to a</w:t>
            </w:r>
            <w:r w:rsidR="00DA3922">
              <w:rPr>
                <w:rFonts w:cs="Arial"/>
                <w:bCs/>
                <w:sz w:val="22"/>
                <w:szCs w:val="22"/>
              </w:rPr>
              <w:t xml:space="preserve"> person</w:t>
            </w:r>
            <w:r w:rsidR="003B0790">
              <w:rPr>
                <w:rFonts w:cs="Arial"/>
                <w:bCs/>
                <w:sz w:val="22"/>
                <w:szCs w:val="22"/>
              </w:rPr>
              <w:t>.</w:t>
            </w:r>
          </w:p>
          <w:p w14:paraId="75E3B04C" w14:textId="53C894D4" w:rsidR="00DA3922" w:rsidRDefault="00DE71D9" w:rsidP="002233CC">
            <w:pPr>
              <w:pStyle w:val="Header"/>
              <w:numPr>
                <w:ilvl w:val="0"/>
                <w:numId w:val="58"/>
              </w:numPr>
              <w:rPr>
                <w:rFonts w:cs="Arial"/>
                <w:bCs/>
                <w:sz w:val="22"/>
                <w:szCs w:val="22"/>
              </w:rPr>
            </w:pPr>
            <w:r w:rsidRPr="000D19FC">
              <w:rPr>
                <w:rFonts w:cs="Arial"/>
                <w:bCs/>
                <w:sz w:val="22"/>
                <w:szCs w:val="22"/>
              </w:rPr>
              <w:t xml:space="preserve">Discussed </w:t>
            </w:r>
            <w:r w:rsidR="007047A0" w:rsidRPr="000D19FC">
              <w:rPr>
                <w:rFonts w:cs="Arial"/>
                <w:bCs/>
                <w:sz w:val="22"/>
                <w:szCs w:val="22"/>
              </w:rPr>
              <w:t xml:space="preserve">parents </w:t>
            </w:r>
            <w:r w:rsidR="00E27956">
              <w:rPr>
                <w:rFonts w:cs="Arial"/>
                <w:bCs/>
                <w:sz w:val="22"/>
                <w:szCs w:val="22"/>
              </w:rPr>
              <w:t>needing</w:t>
            </w:r>
            <w:r w:rsidR="007047A0" w:rsidRPr="000D19FC">
              <w:rPr>
                <w:rFonts w:cs="Arial"/>
                <w:bCs/>
                <w:sz w:val="22"/>
                <w:szCs w:val="22"/>
              </w:rPr>
              <w:t xml:space="preserve"> a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 response</w:t>
            </w:r>
            <w:r w:rsidR="009366A3" w:rsidRPr="000D19FC">
              <w:rPr>
                <w:rFonts w:cs="Arial"/>
                <w:bCs/>
                <w:sz w:val="22"/>
                <w:szCs w:val="22"/>
              </w:rPr>
              <w:t xml:space="preserve"> on day</w:t>
            </w:r>
            <w:r w:rsidR="000D19FC" w:rsidRPr="000D19FC">
              <w:rPr>
                <w:rFonts w:cs="Arial"/>
                <w:bCs/>
                <w:sz w:val="22"/>
                <w:szCs w:val="22"/>
              </w:rPr>
              <w:t xml:space="preserve"> but answering calls without booked appointments would not be feasible.</w:t>
            </w:r>
            <w:r w:rsidR="009366A3" w:rsidRPr="000D19FC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31B1CC1" w14:textId="22837380" w:rsidR="000D19FC" w:rsidRDefault="00667F00" w:rsidP="002233CC">
            <w:pPr>
              <w:pStyle w:val="Header"/>
              <w:numPr>
                <w:ilvl w:val="0"/>
                <w:numId w:val="58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Demand increased due to </w:t>
            </w:r>
            <w:r w:rsidR="00E27956">
              <w:rPr>
                <w:rFonts w:cs="Arial"/>
                <w:bCs/>
                <w:sz w:val="22"/>
                <w:szCs w:val="22"/>
              </w:rPr>
              <w:t xml:space="preserve">a </w:t>
            </w:r>
            <w:r>
              <w:rPr>
                <w:rFonts w:cs="Arial"/>
                <w:bCs/>
                <w:sz w:val="22"/>
                <w:szCs w:val="22"/>
              </w:rPr>
              <w:t>wider awareness of our service and signposting</w:t>
            </w:r>
            <w:r w:rsidR="007B2DB9">
              <w:rPr>
                <w:rFonts w:cs="Arial"/>
                <w:bCs/>
                <w:sz w:val="22"/>
                <w:szCs w:val="22"/>
              </w:rPr>
              <w:t>.</w:t>
            </w:r>
          </w:p>
          <w:p w14:paraId="196CDF19" w14:textId="037AD5C2" w:rsidR="000216A1" w:rsidRPr="000216A1" w:rsidRDefault="00CB24F6" w:rsidP="008962BB">
            <w:pPr>
              <w:pStyle w:val="Header"/>
              <w:numPr>
                <w:ilvl w:val="0"/>
                <w:numId w:val="58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0216A1">
              <w:rPr>
                <w:rFonts w:cs="Arial"/>
                <w:bCs/>
                <w:sz w:val="22"/>
                <w:szCs w:val="22"/>
              </w:rPr>
              <w:t xml:space="preserve">Access </w:t>
            </w:r>
            <w:r w:rsidR="00E27956" w:rsidRPr="000216A1">
              <w:rPr>
                <w:rFonts w:cs="Arial"/>
                <w:bCs/>
                <w:sz w:val="22"/>
                <w:szCs w:val="22"/>
              </w:rPr>
              <w:t xml:space="preserve">to our service must </w:t>
            </w:r>
            <w:r w:rsidRPr="000216A1">
              <w:rPr>
                <w:rFonts w:cs="Arial"/>
                <w:bCs/>
                <w:sz w:val="22"/>
                <w:szCs w:val="22"/>
              </w:rPr>
              <w:t xml:space="preserve">be available to everyone </w:t>
            </w:r>
            <w:r w:rsidR="000216A1" w:rsidRPr="000216A1">
              <w:rPr>
                <w:rFonts w:cs="Arial"/>
                <w:bCs/>
                <w:sz w:val="22"/>
                <w:szCs w:val="22"/>
              </w:rPr>
              <w:t xml:space="preserve">i.e. </w:t>
            </w:r>
            <w:r w:rsidR="00E27956" w:rsidRPr="000216A1">
              <w:rPr>
                <w:rFonts w:cs="Arial"/>
                <w:bCs/>
                <w:sz w:val="22"/>
                <w:szCs w:val="22"/>
              </w:rPr>
              <w:t>those with no access to technology, learning</w:t>
            </w:r>
            <w:r w:rsidR="000216A1" w:rsidRPr="000216A1">
              <w:rPr>
                <w:rFonts w:cs="Arial"/>
                <w:bCs/>
                <w:sz w:val="22"/>
                <w:szCs w:val="22"/>
              </w:rPr>
              <w:t xml:space="preserve"> and language difficulties.</w:t>
            </w:r>
          </w:p>
          <w:p w14:paraId="097B6C28" w14:textId="77777777" w:rsidR="00E27956" w:rsidRPr="00E27956" w:rsidRDefault="00E27956" w:rsidP="000216A1">
            <w:pPr>
              <w:pStyle w:val="Header"/>
              <w:ind w:left="72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3F3E9DB" w14:textId="4CE0D85F" w:rsidR="00A05B68" w:rsidRDefault="00A05B68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4306C5">
              <w:rPr>
                <w:rFonts w:cs="Arial"/>
                <w:b/>
                <w:sz w:val="22"/>
                <w:szCs w:val="22"/>
                <w:lang w:val="en-US"/>
              </w:rPr>
              <w:t>Website Redesign</w:t>
            </w:r>
          </w:p>
          <w:p w14:paraId="665C31B7" w14:textId="25B59CFB" w:rsidR="00A05B68" w:rsidRPr="00A05B68" w:rsidRDefault="00E27956" w:rsidP="00A05B68">
            <w:pPr>
              <w:pStyle w:val="Header"/>
              <w:numPr>
                <w:ilvl w:val="0"/>
                <w:numId w:val="46"/>
              </w:num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 c</w:t>
            </w:r>
            <w:r w:rsidR="00A05B68" w:rsidRPr="00A05B68">
              <w:rPr>
                <w:rFonts w:cs="Arial"/>
                <w:bCs/>
                <w:sz w:val="22"/>
                <w:szCs w:val="22"/>
                <w:lang w:val="en-US"/>
              </w:rPr>
              <w:t>onsultation for parent/carers sen</w:t>
            </w:r>
            <w:r w:rsidR="003717D5">
              <w:rPr>
                <w:rFonts w:cs="Arial"/>
                <w:bCs/>
                <w:sz w:val="22"/>
                <w:szCs w:val="22"/>
                <w:lang w:val="en-US"/>
              </w:rPr>
              <w:t xml:space="preserve">t out </w:t>
            </w:r>
            <w:r w:rsidR="00D67B0C">
              <w:rPr>
                <w:rFonts w:cs="Arial"/>
                <w:bCs/>
                <w:sz w:val="22"/>
                <w:szCs w:val="22"/>
                <w:lang w:val="en-US"/>
              </w:rPr>
              <w:t xml:space="preserve">via a wide range of media </w:t>
            </w:r>
            <w:r w:rsidR="003717D5">
              <w:rPr>
                <w:rFonts w:cs="Arial"/>
                <w:bCs/>
                <w:sz w:val="22"/>
                <w:szCs w:val="22"/>
                <w:lang w:val="en-US"/>
              </w:rPr>
              <w:t>but</w:t>
            </w:r>
            <w:r w:rsidR="00DA04FE">
              <w:rPr>
                <w:rFonts w:cs="Arial"/>
                <w:bCs/>
                <w:sz w:val="22"/>
                <w:szCs w:val="22"/>
                <w:lang w:val="en-US"/>
              </w:rPr>
              <w:t xml:space="preserve"> no responses received.  </w:t>
            </w:r>
            <w:r w:rsidR="00C12157">
              <w:rPr>
                <w:rFonts w:cs="Arial"/>
                <w:bCs/>
                <w:sz w:val="22"/>
                <w:szCs w:val="22"/>
                <w:lang w:val="en-US"/>
              </w:rPr>
              <w:t>Consultation l</w:t>
            </w:r>
            <w:r w:rsidR="00DA04FE">
              <w:rPr>
                <w:rFonts w:cs="Arial"/>
                <w:bCs/>
                <w:sz w:val="22"/>
                <w:szCs w:val="22"/>
                <w:lang w:val="en-US"/>
              </w:rPr>
              <w:t xml:space="preserve">ink shared </w:t>
            </w:r>
            <w:r w:rsidR="00206B1B">
              <w:rPr>
                <w:rFonts w:cs="Arial"/>
                <w:bCs/>
                <w:sz w:val="22"/>
                <w:szCs w:val="22"/>
                <w:lang w:val="en-US"/>
              </w:rPr>
              <w:t>to</w:t>
            </w:r>
            <w:r w:rsidR="00DD6075">
              <w:rPr>
                <w:rFonts w:cs="Arial"/>
                <w:bCs/>
                <w:sz w:val="22"/>
                <w:szCs w:val="22"/>
                <w:lang w:val="en-US"/>
              </w:rPr>
              <w:t xml:space="preserve"> members </w:t>
            </w:r>
            <w:r w:rsidR="00C12157">
              <w:rPr>
                <w:rFonts w:cs="Arial"/>
                <w:bCs/>
                <w:sz w:val="22"/>
                <w:szCs w:val="22"/>
                <w:lang w:val="en-US"/>
              </w:rPr>
              <w:t>for distribution</w:t>
            </w:r>
            <w:r w:rsidR="00A56CF6">
              <w:rPr>
                <w:rFonts w:cs="Arial"/>
                <w:bCs/>
                <w:sz w:val="22"/>
                <w:szCs w:val="22"/>
                <w:lang w:val="en-US"/>
              </w:rPr>
              <w:t xml:space="preserve"> within their organizations.</w:t>
            </w:r>
            <w:r w:rsidR="00C12157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A56CF6" w:rsidRPr="004967EB">
                <w:rPr>
                  <w:rStyle w:val="Hyperlink"/>
                </w:rPr>
                <w:t>https://forms.office.com/Pages/ResponsePage.aspx?id=fhcZFOBXD0-v8P1htUnRDr3eQevvTFFCpqS4dtJp7JxURDRYNlRSQTNLRDZCVExIWTRHTkQ1VEhQMi4u</w:t>
              </w:r>
            </w:hyperlink>
          </w:p>
          <w:p w14:paraId="79EC3123" w14:textId="7E527A91" w:rsidR="00A05B68" w:rsidRPr="00A05B68" w:rsidRDefault="00A05B68" w:rsidP="00A05B68">
            <w:pPr>
              <w:pStyle w:val="Header"/>
              <w:numPr>
                <w:ilvl w:val="0"/>
                <w:numId w:val="46"/>
              </w:numPr>
              <w:rPr>
                <w:rFonts w:cs="Arial"/>
                <w:bCs/>
                <w:sz w:val="22"/>
                <w:szCs w:val="22"/>
              </w:rPr>
            </w:pPr>
            <w:r w:rsidRPr="00A05B68">
              <w:rPr>
                <w:rFonts w:cs="Arial"/>
                <w:bCs/>
                <w:sz w:val="22"/>
                <w:szCs w:val="22"/>
                <w:lang w:val="en-US"/>
              </w:rPr>
              <w:t xml:space="preserve">Youth Forum being consulted over the young person </w:t>
            </w:r>
            <w:r w:rsidR="007B2DB9" w:rsidRPr="00A05B68">
              <w:rPr>
                <w:rFonts w:cs="Arial"/>
                <w:bCs/>
                <w:sz w:val="22"/>
                <w:szCs w:val="22"/>
                <w:lang w:val="en-US"/>
              </w:rPr>
              <w:t>page.</w:t>
            </w:r>
          </w:p>
          <w:p w14:paraId="75260EFC" w14:textId="77777777" w:rsidR="00A05B68" w:rsidRPr="00A05B68" w:rsidRDefault="00A05B68" w:rsidP="00A05B68">
            <w:pPr>
              <w:pStyle w:val="Header"/>
              <w:numPr>
                <w:ilvl w:val="0"/>
                <w:numId w:val="46"/>
              </w:numPr>
              <w:rPr>
                <w:rFonts w:cs="Arial"/>
                <w:bCs/>
                <w:sz w:val="22"/>
                <w:szCs w:val="22"/>
              </w:rPr>
            </w:pPr>
            <w:r w:rsidRPr="00A05B68">
              <w:rPr>
                <w:rFonts w:cs="Arial"/>
                <w:bCs/>
                <w:sz w:val="22"/>
                <w:szCs w:val="22"/>
                <w:lang w:val="en-US"/>
              </w:rPr>
              <w:t xml:space="preserve">Work being done in the background by Kelly and </w:t>
            </w:r>
            <w:proofErr w:type="spellStart"/>
            <w:r w:rsidRPr="00A05B68">
              <w:rPr>
                <w:rFonts w:cs="Arial"/>
                <w:bCs/>
                <w:sz w:val="22"/>
                <w:szCs w:val="22"/>
                <w:lang w:val="en-US"/>
              </w:rPr>
              <w:t>BigFork</w:t>
            </w:r>
            <w:proofErr w:type="spellEnd"/>
            <w:r w:rsidRPr="00A05B68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39342D01" w14:textId="77777777" w:rsidR="00A05B68" w:rsidRDefault="00A05B68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974778E" w14:textId="1C3DDA30" w:rsidR="003E25DF" w:rsidRDefault="00A05B68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8E3F2A">
              <w:rPr>
                <w:rFonts w:cs="Arial"/>
                <w:b/>
                <w:sz w:val="22"/>
                <w:szCs w:val="22"/>
                <w:lang w:val="en-US"/>
              </w:rPr>
              <w:t>Engagement and Advice Update</w:t>
            </w:r>
          </w:p>
          <w:p w14:paraId="3DCEB142" w14:textId="155AB48A" w:rsidR="00A5754E" w:rsidRPr="00A5754E" w:rsidRDefault="003E25DF" w:rsidP="002659CE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The two new Engagement and Advice Officers have been </w:t>
            </w:r>
            <w:r w:rsidR="00D3109C">
              <w:rPr>
                <w:rFonts w:cs="Arial"/>
                <w:bCs/>
                <w:sz w:val="22"/>
                <w:szCs w:val="22"/>
                <w:lang w:val="en-US"/>
              </w:rPr>
              <w:t>out and about attending various events</w:t>
            </w:r>
            <w:r w:rsidR="00343066">
              <w:rPr>
                <w:rFonts w:cs="Arial"/>
                <w:bCs/>
                <w:sz w:val="22"/>
                <w:szCs w:val="22"/>
                <w:lang w:val="en-US"/>
              </w:rPr>
              <w:t xml:space="preserve"> in the last few months</w:t>
            </w:r>
            <w:r w:rsidR="00F60DF3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A96E0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147681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56CF6">
              <w:rPr>
                <w:rFonts w:cs="Arial"/>
                <w:bCs/>
                <w:sz w:val="22"/>
                <w:szCs w:val="22"/>
                <w:lang w:val="en-US"/>
              </w:rPr>
              <w:t>A copy of the slides showing these events will</w:t>
            </w:r>
            <w:r w:rsidR="001A6639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60DF3">
              <w:rPr>
                <w:rFonts w:cs="Arial"/>
                <w:bCs/>
                <w:sz w:val="22"/>
                <w:szCs w:val="22"/>
                <w:lang w:val="en-US"/>
              </w:rPr>
              <w:t xml:space="preserve">to </w:t>
            </w:r>
            <w:r w:rsidR="001A6639">
              <w:rPr>
                <w:rFonts w:cs="Arial"/>
                <w:bCs/>
                <w:sz w:val="22"/>
                <w:szCs w:val="22"/>
                <w:lang w:val="en-US"/>
              </w:rPr>
              <w:t xml:space="preserve">be </w:t>
            </w:r>
            <w:r w:rsidR="00343066">
              <w:rPr>
                <w:rFonts w:cs="Arial"/>
                <w:bCs/>
                <w:sz w:val="22"/>
                <w:szCs w:val="22"/>
                <w:lang w:val="en-US"/>
              </w:rPr>
              <w:t>sen</w:t>
            </w:r>
            <w:r w:rsidR="00546B53">
              <w:rPr>
                <w:rFonts w:cs="Arial"/>
                <w:bCs/>
                <w:sz w:val="22"/>
                <w:szCs w:val="22"/>
                <w:lang w:val="en-US"/>
              </w:rPr>
              <w:t>t</w:t>
            </w:r>
            <w:r w:rsidR="00BA78AA">
              <w:rPr>
                <w:rFonts w:cs="Arial"/>
                <w:bCs/>
                <w:sz w:val="22"/>
                <w:szCs w:val="22"/>
                <w:lang w:val="en-US"/>
              </w:rPr>
              <w:t xml:space="preserve"> out with the </w:t>
            </w:r>
            <w:r w:rsidR="00343066">
              <w:rPr>
                <w:rFonts w:cs="Arial"/>
                <w:bCs/>
                <w:sz w:val="22"/>
                <w:szCs w:val="22"/>
                <w:lang w:val="en-US"/>
              </w:rPr>
              <w:t>M</w:t>
            </w:r>
            <w:r w:rsidR="00BA78AA">
              <w:rPr>
                <w:rFonts w:cs="Arial"/>
                <w:bCs/>
                <w:sz w:val="22"/>
                <w:szCs w:val="22"/>
                <w:lang w:val="en-US"/>
              </w:rPr>
              <w:t>inutes.</w:t>
            </w:r>
            <w:r w:rsidR="00A96E0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75813E8F" w14:textId="77777777" w:rsidR="00A05B68" w:rsidRDefault="00A05B68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758D6D2" w14:textId="252D7860" w:rsidR="002659CE" w:rsidRDefault="00A5754E" w:rsidP="00A05B68">
            <w:pPr>
              <w:pStyle w:val="Head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754E">
              <w:rPr>
                <w:rFonts w:cs="Arial"/>
                <w:b/>
                <w:bCs/>
                <w:sz w:val="22"/>
                <w:szCs w:val="22"/>
                <w:lang w:val="en-US"/>
              </w:rPr>
              <w:t>Case Studies from SENDIAS Adviso</w:t>
            </w:r>
            <w:r w:rsidR="005E6A59">
              <w:rPr>
                <w:rFonts w:cs="Arial"/>
                <w:b/>
                <w:bCs/>
                <w:sz w:val="22"/>
                <w:szCs w:val="22"/>
                <w:lang w:val="en-US"/>
              </w:rPr>
              <w:t>rs</w:t>
            </w:r>
          </w:p>
          <w:p w14:paraId="4646846C" w14:textId="77777777" w:rsidR="005E6A59" w:rsidRDefault="005E6A59" w:rsidP="00A05B68">
            <w:pPr>
              <w:pStyle w:val="Head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1E97A79" w14:textId="56B06B5D" w:rsidR="00A56CF6" w:rsidRDefault="002659CE" w:rsidP="00A05B68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DE07D3">
              <w:rPr>
                <w:rFonts w:cs="Arial"/>
                <w:sz w:val="22"/>
                <w:szCs w:val="22"/>
                <w:lang w:val="en-US"/>
              </w:rPr>
              <w:t xml:space="preserve">NK </w:t>
            </w:r>
            <w:r w:rsidR="00A56CF6">
              <w:rPr>
                <w:rFonts w:cs="Arial"/>
                <w:sz w:val="22"/>
                <w:szCs w:val="22"/>
                <w:lang w:val="en-US"/>
              </w:rPr>
              <w:t xml:space="preserve">confirmed the advisors had between 17 and 25 cases depending on their working hours </w:t>
            </w:r>
            <w:r w:rsidR="00693D76">
              <w:rPr>
                <w:rFonts w:cs="Arial"/>
                <w:sz w:val="22"/>
                <w:szCs w:val="22"/>
                <w:lang w:val="en-US"/>
              </w:rPr>
              <w:t>and were</w:t>
            </w:r>
            <w:r w:rsidR="00A56CF6">
              <w:rPr>
                <w:rFonts w:cs="Arial"/>
                <w:sz w:val="22"/>
                <w:szCs w:val="22"/>
                <w:lang w:val="en-US"/>
              </w:rPr>
              <w:t xml:space="preserve"> carrying out one-off support</w:t>
            </w:r>
            <w:r w:rsidR="00693D76">
              <w:rPr>
                <w:rFonts w:cs="Arial"/>
                <w:sz w:val="22"/>
                <w:szCs w:val="22"/>
                <w:lang w:val="en-US"/>
              </w:rPr>
              <w:t xml:space="preserve"> work</w:t>
            </w:r>
            <w:r w:rsidR="00A56CF6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682D6D85" w14:textId="77777777" w:rsidR="00A56CF6" w:rsidRDefault="00A56CF6" w:rsidP="00A05B68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6776A139" w14:textId="501B32B2" w:rsidR="002659CE" w:rsidRPr="00DE07D3" w:rsidRDefault="00A56CF6" w:rsidP="00A05B68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NK </w:t>
            </w:r>
            <w:r w:rsidR="00A2556F" w:rsidRPr="00DE07D3">
              <w:rPr>
                <w:rFonts w:cs="Arial"/>
                <w:sz w:val="22"/>
                <w:szCs w:val="22"/>
                <w:lang w:val="en-US"/>
              </w:rPr>
              <w:t>shared with the group</w:t>
            </w:r>
            <w:r w:rsidR="00920F3F" w:rsidRPr="00DE07D3">
              <w:rPr>
                <w:rFonts w:cs="Arial"/>
                <w:sz w:val="22"/>
                <w:szCs w:val="22"/>
                <w:lang w:val="en-US"/>
              </w:rPr>
              <w:t xml:space="preserve"> two </w:t>
            </w:r>
            <w:r w:rsidR="00A2556F" w:rsidRPr="00DE07D3">
              <w:rPr>
                <w:rFonts w:cs="Arial"/>
                <w:sz w:val="22"/>
                <w:szCs w:val="22"/>
                <w:lang w:val="en-US"/>
              </w:rPr>
              <w:t>case studies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undertaken by the advisors and </w:t>
            </w:r>
            <w:r w:rsidR="00326B3E">
              <w:rPr>
                <w:rFonts w:cs="Arial"/>
                <w:sz w:val="22"/>
                <w:szCs w:val="22"/>
                <w:lang w:val="en-US"/>
              </w:rPr>
              <w:t xml:space="preserve">NK offered to send out </w:t>
            </w:r>
            <w:r>
              <w:rPr>
                <w:rFonts w:cs="Arial"/>
                <w:sz w:val="22"/>
                <w:szCs w:val="22"/>
                <w:lang w:val="en-US"/>
              </w:rPr>
              <w:t>copies</w:t>
            </w:r>
            <w:r w:rsidR="00326B3E">
              <w:rPr>
                <w:rFonts w:cs="Arial"/>
                <w:sz w:val="22"/>
                <w:szCs w:val="22"/>
                <w:lang w:val="en-US"/>
              </w:rPr>
              <w:t xml:space="preserve"> if requested.</w:t>
            </w:r>
          </w:p>
          <w:p w14:paraId="5DE8D6D8" w14:textId="77777777" w:rsidR="00A5754E" w:rsidRDefault="00A5754E" w:rsidP="00A05B68">
            <w:pPr>
              <w:pStyle w:val="Head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F502797" w14:textId="759901B0" w:rsidR="00A5754E" w:rsidRDefault="00A5754E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5754E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Level 4 representation cases </w:t>
            </w:r>
            <w:r w:rsidRPr="00A5754E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</w:r>
            <w:r w:rsidRPr="00A5754E">
              <w:rPr>
                <w:rFonts w:cs="Arial"/>
                <w:bCs/>
                <w:sz w:val="22"/>
                <w:szCs w:val="22"/>
                <w:lang w:val="en-US"/>
              </w:rPr>
              <w:br/>
            </w:r>
            <w:r w:rsidR="005E6A59">
              <w:rPr>
                <w:rFonts w:cs="Arial"/>
                <w:bCs/>
                <w:sz w:val="22"/>
                <w:szCs w:val="22"/>
                <w:lang w:val="en-US"/>
              </w:rPr>
              <w:t>Leah shared with the group one of her Level 4 representation cases</w:t>
            </w:r>
            <w:r w:rsidR="008667FA">
              <w:rPr>
                <w:rFonts w:cs="Arial"/>
                <w:bCs/>
                <w:sz w:val="22"/>
                <w:szCs w:val="22"/>
                <w:lang w:val="en-US"/>
              </w:rPr>
              <w:t xml:space="preserve"> to show the difference between representation and casework</w:t>
            </w:r>
            <w:r w:rsidR="0043251C"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  <w:r w:rsidR="00245787">
              <w:rPr>
                <w:rFonts w:cs="Arial"/>
                <w:bCs/>
                <w:sz w:val="22"/>
                <w:szCs w:val="22"/>
                <w:lang w:val="en-US"/>
              </w:rPr>
              <w:t xml:space="preserve"> It was an extremely complex case which involved </w:t>
            </w:r>
            <w:r w:rsidR="00AC3C12">
              <w:rPr>
                <w:rFonts w:cs="Arial"/>
                <w:bCs/>
                <w:sz w:val="22"/>
                <w:szCs w:val="22"/>
                <w:lang w:val="en-US"/>
              </w:rPr>
              <w:t>Leah completing all the paperwork for the parents</w:t>
            </w:r>
            <w:r w:rsidR="00167FBD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 w:rsidR="00F43D15">
              <w:rPr>
                <w:rFonts w:cs="Arial"/>
                <w:bCs/>
                <w:sz w:val="22"/>
                <w:szCs w:val="22"/>
                <w:lang w:val="en-US"/>
              </w:rPr>
              <w:t>working with</w:t>
            </w:r>
            <w:r w:rsidR="00167FBD">
              <w:rPr>
                <w:rFonts w:cs="Arial"/>
                <w:bCs/>
                <w:sz w:val="22"/>
                <w:szCs w:val="22"/>
                <w:lang w:val="en-US"/>
              </w:rPr>
              <w:t xml:space="preserve"> other </w:t>
            </w:r>
            <w:r w:rsidR="00A56CF6">
              <w:rPr>
                <w:rFonts w:cs="Arial"/>
                <w:bCs/>
                <w:sz w:val="22"/>
                <w:szCs w:val="22"/>
                <w:lang w:val="en-US"/>
              </w:rPr>
              <w:t>organizations,</w:t>
            </w:r>
            <w:r w:rsidR="00167FBD">
              <w:rPr>
                <w:rFonts w:cs="Arial"/>
                <w:bCs/>
                <w:sz w:val="22"/>
                <w:szCs w:val="22"/>
                <w:lang w:val="en-US"/>
              </w:rPr>
              <w:t xml:space="preserve"> and </w:t>
            </w:r>
            <w:r w:rsidR="004306C5">
              <w:rPr>
                <w:rFonts w:cs="Arial"/>
                <w:bCs/>
                <w:sz w:val="22"/>
                <w:szCs w:val="22"/>
                <w:lang w:val="en-US"/>
              </w:rPr>
              <w:t xml:space="preserve">representing </w:t>
            </w:r>
            <w:r w:rsidR="00F43D15">
              <w:rPr>
                <w:rFonts w:cs="Arial"/>
                <w:bCs/>
                <w:sz w:val="22"/>
                <w:szCs w:val="22"/>
                <w:lang w:val="en-US"/>
              </w:rPr>
              <w:t xml:space="preserve">the parents </w:t>
            </w:r>
            <w:r w:rsidR="004306C5">
              <w:rPr>
                <w:rFonts w:cs="Arial"/>
                <w:bCs/>
                <w:sz w:val="22"/>
                <w:szCs w:val="22"/>
                <w:lang w:val="en-US"/>
              </w:rPr>
              <w:t>at tribunal</w:t>
            </w:r>
            <w:r w:rsidR="00167FBD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02D0B79" w14:textId="77777777" w:rsidR="00A5754E" w:rsidRDefault="00A5754E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875F26C" w14:textId="734BA78B" w:rsidR="00A5754E" w:rsidRDefault="00A5754E" w:rsidP="00A05B68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5754E">
              <w:rPr>
                <w:rFonts w:cs="Arial"/>
                <w:b/>
                <w:sz w:val="22"/>
                <w:szCs w:val="22"/>
                <w:lang w:val="en-US"/>
              </w:rPr>
              <w:t>Recent Feedback</w:t>
            </w:r>
          </w:p>
          <w:p w14:paraId="31467497" w14:textId="77777777" w:rsidR="00875F08" w:rsidRDefault="00875F08" w:rsidP="00A05B68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C31F5D" w14:textId="1323C05A" w:rsidR="00875F08" w:rsidRPr="00080E21" w:rsidRDefault="00875F08" w:rsidP="00A05B68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080E21">
              <w:rPr>
                <w:rFonts w:cs="Arial"/>
                <w:bCs/>
                <w:sz w:val="22"/>
                <w:szCs w:val="22"/>
                <w:lang w:val="en-US"/>
              </w:rPr>
              <w:t xml:space="preserve">NK shared </w:t>
            </w:r>
            <w:r w:rsidR="00080E21" w:rsidRPr="00080E21">
              <w:rPr>
                <w:rFonts w:cs="Arial"/>
                <w:bCs/>
                <w:sz w:val="22"/>
                <w:szCs w:val="22"/>
                <w:lang w:val="en-US"/>
              </w:rPr>
              <w:t>some positive comments from parents/carers about the service they had received from SENDIASS.</w:t>
            </w:r>
          </w:p>
          <w:p w14:paraId="74981369" w14:textId="77777777" w:rsidR="00A5754E" w:rsidRDefault="00A5754E" w:rsidP="00A05B68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DDC209" w14:textId="6E32958E" w:rsidR="00A4425B" w:rsidRPr="009163F9" w:rsidRDefault="00A4425B" w:rsidP="00A4425B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163F9">
              <w:rPr>
                <w:rFonts w:cs="Arial"/>
                <w:bCs/>
                <w:sz w:val="22"/>
                <w:szCs w:val="22"/>
                <w:lang w:val="en-US"/>
              </w:rPr>
              <w:t>Louise Hodgson, Exclusion Office</w:t>
            </w:r>
            <w:r w:rsidR="000216A1">
              <w:rPr>
                <w:rFonts w:cs="Arial"/>
                <w:bCs/>
                <w:sz w:val="22"/>
                <w:szCs w:val="22"/>
                <w:lang w:val="en-US"/>
              </w:rPr>
              <w:t xml:space="preserve">r </w:t>
            </w:r>
            <w:r w:rsidRPr="009163F9">
              <w:rPr>
                <w:rFonts w:cs="Arial"/>
                <w:bCs/>
                <w:sz w:val="22"/>
                <w:szCs w:val="22"/>
                <w:lang w:val="en-US"/>
              </w:rPr>
              <w:t xml:space="preserve">invited to attend the meeting to give </w:t>
            </w:r>
            <w:r w:rsidR="00EF5B96">
              <w:rPr>
                <w:rFonts w:cs="Arial"/>
                <w:bCs/>
                <w:sz w:val="22"/>
                <w:szCs w:val="22"/>
                <w:lang w:val="en-US"/>
              </w:rPr>
              <w:t xml:space="preserve">a </w:t>
            </w:r>
            <w:r w:rsidRPr="009163F9">
              <w:rPr>
                <w:rFonts w:cs="Arial"/>
                <w:bCs/>
                <w:sz w:val="22"/>
                <w:szCs w:val="22"/>
                <w:lang w:val="en-US"/>
              </w:rPr>
              <w:t xml:space="preserve">talk about </w:t>
            </w:r>
            <w:r w:rsidR="00A56CF6">
              <w:rPr>
                <w:rFonts w:cs="Arial"/>
                <w:bCs/>
                <w:sz w:val="22"/>
                <w:szCs w:val="22"/>
                <w:lang w:val="en-US"/>
              </w:rPr>
              <w:t>the Exclusion team.</w:t>
            </w:r>
          </w:p>
          <w:p w14:paraId="1E69BB0C" w14:textId="77777777" w:rsidR="00A4425B" w:rsidRPr="009163F9" w:rsidRDefault="00A4425B" w:rsidP="00A4425B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93984CA" w14:textId="77777777" w:rsidR="00A4425B" w:rsidRDefault="00A4425B" w:rsidP="00A4425B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9163F9">
              <w:rPr>
                <w:rFonts w:cs="Arial"/>
                <w:bCs/>
                <w:sz w:val="22"/>
                <w:szCs w:val="22"/>
                <w:lang w:val="en-US"/>
              </w:rPr>
              <w:t>Louise gave an overview of the structure of the teams, her role and the exclusion process including exclusion meetings.</w:t>
            </w:r>
          </w:p>
          <w:p w14:paraId="0EA81386" w14:textId="77777777" w:rsidR="00A4425B" w:rsidRDefault="00A4425B" w:rsidP="00A4425B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1D7F4E7" w14:textId="0A01BABF" w:rsidR="00D51E59" w:rsidRDefault="00A4425B" w:rsidP="008C38FA">
            <w:pPr>
              <w:pStyle w:val="Header"/>
              <w:rPr>
                <w:rFonts w:cs="Arial"/>
                <w:sz w:val="22"/>
                <w:szCs w:val="22"/>
              </w:rPr>
            </w:pPr>
            <w:r w:rsidRPr="009163F9">
              <w:rPr>
                <w:rFonts w:cs="Arial"/>
                <w:bCs/>
                <w:sz w:val="22"/>
                <w:szCs w:val="22"/>
                <w:lang w:val="en-US"/>
              </w:rPr>
              <w:t xml:space="preserve">Louise shared a link for the group to access for more information </w:t>
            </w:r>
            <w:hyperlink r:id="rId9" w:tgtFrame="_blank" w:tooltip="https://www.schools.norfolk.gov.uk/exclusions" w:history="1">
              <w:r>
                <w:rPr>
                  <w:rStyle w:val="Hyperlink"/>
                </w:rPr>
                <w:t>https://www.schools.norfolk.gov.uk/exclusions</w:t>
              </w:r>
            </w:hyperlink>
          </w:p>
          <w:p w14:paraId="01EC99CA" w14:textId="77777777" w:rsidR="00A5754E" w:rsidRDefault="00A5754E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19AF1FD0" w14:textId="77777777" w:rsidR="00EE132D" w:rsidRDefault="00EE132D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0982B01" w14:textId="7B146937" w:rsidR="00A5754E" w:rsidRPr="00326BDC" w:rsidRDefault="00DF2075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326BDC">
              <w:rPr>
                <w:rFonts w:cs="Arial"/>
                <w:bCs/>
                <w:sz w:val="22"/>
                <w:szCs w:val="22"/>
                <w:lang w:val="en-US"/>
              </w:rPr>
              <w:t xml:space="preserve">NK </w:t>
            </w:r>
            <w:r w:rsidR="007709C4" w:rsidRPr="00326BDC">
              <w:rPr>
                <w:rFonts w:cs="Arial"/>
                <w:bCs/>
                <w:sz w:val="22"/>
                <w:szCs w:val="22"/>
                <w:lang w:val="en-US"/>
              </w:rPr>
              <w:t>presented a</w:t>
            </w:r>
            <w:r w:rsidR="00326BDC" w:rsidRPr="00326BDC">
              <w:rPr>
                <w:rFonts w:cs="Arial"/>
                <w:bCs/>
                <w:sz w:val="22"/>
                <w:szCs w:val="22"/>
                <w:lang w:val="en-US"/>
              </w:rPr>
              <w:t>n Advice Clinic</w:t>
            </w:r>
            <w:r w:rsidR="00541F4E">
              <w:rPr>
                <w:rFonts w:cs="Arial"/>
                <w:bCs/>
                <w:sz w:val="22"/>
                <w:szCs w:val="22"/>
                <w:lang w:val="en-US"/>
              </w:rPr>
              <w:t xml:space="preserve"> and Training</w:t>
            </w:r>
            <w:r w:rsidR="00326BDC" w:rsidRPr="00326BDC">
              <w:rPr>
                <w:rFonts w:cs="Arial"/>
                <w:bCs/>
                <w:sz w:val="22"/>
                <w:szCs w:val="22"/>
                <w:lang w:val="en-US"/>
              </w:rPr>
              <w:t xml:space="preserve"> proposal</w:t>
            </w:r>
            <w:r w:rsidR="00C71D34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6E8DFC03" w14:textId="77777777" w:rsidR="00A5754E" w:rsidRDefault="00A5754E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412498E8" w14:textId="209E6615" w:rsidR="00B30ACA" w:rsidRPr="001121E5" w:rsidRDefault="00B30ACA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B30ACA">
              <w:rPr>
                <w:rFonts w:cs="Arial"/>
                <w:b/>
                <w:sz w:val="22"/>
                <w:szCs w:val="22"/>
                <w:lang w:val="en-US"/>
              </w:rPr>
              <w:t>Purpose of Advice Clinic</w:t>
            </w:r>
          </w:p>
          <w:p w14:paraId="27B9381F" w14:textId="77777777" w:rsidR="001121E5" w:rsidRPr="001121E5" w:rsidRDefault="001121E5" w:rsidP="001121E5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>A booked hour face to face appointment with a SENDIASS Advisor to discuss or review paperwork related to special educational needs in education. For example:</w:t>
            </w:r>
          </w:p>
          <w:p w14:paraId="07AACF76" w14:textId="48CE10CA" w:rsidR="001121E5" w:rsidRPr="001121E5" w:rsidRDefault="001121E5" w:rsidP="001121E5">
            <w:pPr>
              <w:pStyle w:val="Header"/>
              <w:numPr>
                <w:ilvl w:val="0"/>
                <w:numId w:val="49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 xml:space="preserve">EHC Needs Assessment </w:t>
            </w:r>
            <w:r w:rsidR="00A56CF6" w:rsidRPr="001121E5">
              <w:rPr>
                <w:rFonts w:cs="Arial"/>
                <w:bCs/>
                <w:sz w:val="22"/>
                <w:szCs w:val="22"/>
              </w:rPr>
              <w:t>paperwork.</w:t>
            </w:r>
          </w:p>
          <w:p w14:paraId="3EE59F4F" w14:textId="2466E9D4" w:rsidR="001121E5" w:rsidRPr="001121E5" w:rsidRDefault="001121E5" w:rsidP="001121E5">
            <w:pPr>
              <w:pStyle w:val="Header"/>
              <w:numPr>
                <w:ilvl w:val="0"/>
                <w:numId w:val="49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>SENDIST (First Tier Tribunal) paperwork</w:t>
            </w:r>
            <w:r w:rsidR="00A56CF6">
              <w:rPr>
                <w:rFonts w:cs="Arial"/>
                <w:bCs/>
                <w:sz w:val="22"/>
                <w:szCs w:val="22"/>
              </w:rPr>
              <w:t>.</w:t>
            </w:r>
          </w:p>
          <w:p w14:paraId="2C419F20" w14:textId="1B2538B1" w:rsidR="001121E5" w:rsidRDefault="001121E5" w:rsidP="009E44C2">
            <w:pPr>
              <w:pStyle w:val="Header"/>
              <w:numPr>
                <w:ilvl w:val="0"/>
                <w:numId w:val="49"/>
              </w:numPr>
              <w:rPr>
                <w:rFonts w:cs="Arial"/>
                <w:bCs/>
                <w:sz w:val="22"/>
                <w:szCs w:val="22"/>
              </w:rPr>
            </w:pPr>
            <w:r w:rsidRPr="00B30ACA">
              <w:rPr>
                <w:rFonts w:cs="Arial"/>
                <w:bCs/>
                <w:sz w:val="22"/>
                <w:szCs w:val="22"/>
              </w:rPr>
              <w:t>Draft Education Health and Care Plan (EHCP)</w:t>
            </w:r>
            <w:r w:rsidR="00A56CF6">
              <w:rPr>
                <w:rFonts w:cs="Arial"/>
                <w:bCs/>
                <w:sz w:val="22"/>
                <w:szCs w:val="22"/>
              </w:rPr>
              <w:t>.</w:t>
            </w:r>
          </w:p>
          <w:p w14:paraId="74D59A67" w14:textId="77777777" w:rsidR="002659DA" w:rsidRDefault="002659DA" w:rsidP="00DB0F95">
            <w:pPr>
              <w:pStyle w:val="Header"/>
              <w:ind w:left="720"/>
              <w:rPr>
                <w:rFonts w:cs="Arial"/>
                <w:bCs/>
                <w:sz w:val="22"/>
                <w:szCs w:val="22"/>
              </w:rPr>
            </w:pPr>
          </w:p>
          <w:p w14:paraId="7E10A879" w14:textId="15D7A33D" w:rsidR="002659DA" w:rsidRPr="00B30ACA" w:rsidRDefault="002659DA" w:rsidP="008A00D3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 w:rsidRPr="002659DA">
              <w:rPr>
                <w:rFonts w:cs="Arial"/>
                <w:b/>
                <w:bCs/>
                <w:sz w:val="22"/>
                <w:szCs w:val="22"/>
              </w:rPr>
              <w:t>Current picture</w:t>
            </w:r>
          </w:p>
          <w:p w14:paraId="1F310656" w14:textId="77777777" w:rsidR="001121E5" w:rsidRPr="001121E5" w:rsidRDefault="001121E5" w:rsidP="001121E5">
            <w:pPr>
              <w:pStyle w:val="Header"/>
              <w:numPr>
                <w:ilvl w:val="0"/>
                <w:numId w:val="50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 xml:space="preserve">Each month the advice clinics were fully booked but, on the day, up to half of those booked didn’t turn up and a portion of those that did didn’t have paperwork to go through. </w:t>
            </w:r>
          </w:p>
          <w:p w14:paraId="6F672ECC" w14:textId="77777777" w:rsidR="002659DA" w:rsidRDefault="001121E5" w:rsidP="00795696">
            <w:pPr>
              <w:pStyle w:val="Header"/>
              <w:numPr>
                <w:ilvl w:val="0"/>
                <w:numId w:val="50"/>
              </w:numPr>
              <w:rPr>
                <w:rFonts w:cs="Arial"/>
                <w:bCs/>
                <w:sz w:val="22"/>
                <w:szCs w:val="22"/>
              </w:rPr>
            </w:pPr>
            <w:r w:rsidRPr="002659DA">
              <w:rPr>
                <w:rFonts w:cs="Arial"/>
                <w:bCs/>
                <w:sz w:val="22"/>
                <w:szCs w:val="22"/>
              </w:rPr>
              <w:t xml:space="preserve">For example, at the AC in Gorleston out of 12 people booked on only 5 attended throughout the day. </w:t>
            </w:r>
          </w:p>
          <w:p w14:paraId="7F08A729" w14:textId="2A135849" w:rsidR="006450D2" w:rsidRPr="006450D2" w:rsidRDefault="001121E5" w:rsidP="006450D2">
            <w:pPr>
              <w:pStyle w:val="Header"/>
              <w:numPr>
                <w:ilvl w:val="0"/>
                <w:numId w:val="50"/>
              </w:numPr>
              <w:rPr>
                <w:rFonts w:cs="Arial"/>
                <w:bCs/>
                <w:sz w:val="22"/>
                <w:szCs w:val="22"/>
              </w:rPr>
            </w:pPr>
            <w:r w:rsidRPr="006450D2">
              <w:rPr>
                <w:rFonts w:cs="Arial"/>
                <w:bCs/>
                <w:sz w:val="22"/>
                <w:szCs w:val="22"/>
              </w:rPr>
              <w:t>This is not an effective use of the Advisors time or effective use of SENDIASS budget</w:t>
            </w:r>
            <w:r w:rsidR="00EB37EF" w:rsidRPr="006450D2">
              <w:rPr>
                <w:rFonts w:cs="Arial"/>
                <w:bCs/>
                <w:sz w:val="22"/>
                <w:szCs w:val="22"/>
              </w:rPr>
              <w:t>.</w:t>
            </w:r>
          </w:p>
          <w:p w14:paraId="3E2835C6" w14:textId="77777777" w:rsidR="00F73EC4" w:rsidRDefault="00F73EC4" w:rsidP="001121E5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01E44AB8" w14:textId="55F4667B" w:rsidR="001121E5" w:rsidRPr="001121E5" w:rsidRDefault="00F73EC4" w:rsidP="001121E5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 w:rsidRPr="00F73EC4">
              <w:rPr>
                <w:rFonts w:cs="Arial"/>
                <w:b/>
                <w:bCs/>
                <w:sz w:val="22"/>
                <w:szCs w:val="22"/>
              </w:rPr>
              <w:t>Advice Clinic proposal</w:t>
            </w:r>
          </w:p>
          <w:p w14:paraId="534C08C5" w14:textId="77777777" w:rsidR="001121E5" w:rsidRPr="001121E5" w:rsidRDefault="001121E5" w:rsidP="001121E5">
            <w:pPr>
              <w:pStyle w:val="Header"/>
              <w:numPr>
                <w:ilvl w:val="0"/>
                <w:numId w:val="51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 xml:space="preserve">As we now offer one off support, those with paperwork will be supported via this offer. </w:t>
            </w:r>
          </w:p>
          <w:p w14:paraId="26F9423D" w14:textId="77777777" w:rsidR="001121E5" w:rsidRPr="001121E5" w:rsidRDefault="001121E5" w:rsidP="001121E5">
            <w:pPr>
              <w:pStyle w:val="Header"/>
              <w:numPr>
                <w:ilvl w:val="0"/>
                <w:numId w:val="51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lastRenderedPageBreak/>
              <w:t xml:space="preserve">Our resource catalogue will increase including short videos on how to look through a draft EHCP, what case directions look like/mean etc. </w:t>
            </w:r>
          </w:p>
          <w:p w14:paraId="436EDB60" w14:textId="77A49412" w:rsidR="001121E5" w:rsidRPr="001121E5" w:rsidRDefault="001121E5" w:rsidP="001121E5">
            <w:pPr>
              <w:pStyle w:val="Header"/>
              <w:numPr>
                <w:ilvl w:val="0"/>
                <w:numId w:val="51"/>
              </w:numPr>
              <w:rPr>
                <w:rFonts w:cs="Arial"/>
                <w:bCs/>
                <w:sz w:val="22"/>
                <w:szCs w:val="22"/>
              </w:rPr>
            </w:pPr>
            <w:r w:rsidRPr="001121E5">
              <w:rPr>
                <w:rFonts w:cs="Arial"/>
                <w:bCs/>
                <w:sz w:val="22"/>
                <w:szCs w:val="22"/>
              </w:rPr>
              <w:t xml:space="preserve">We will review this proposal in 6 months to see if no longer </w:t>
            </w:r>
            <w:r w:rsidR="006450D2">
              <w:rPr>
                <w:rFonts w:cs="Arial"/>
                <w:bCs/>
                <w:sz w:val="22"/>
                <w:szCs w:val="22"/>
              </w:rPr>
              <w:t xml:space="preserve">running </w:t>
            </w:r>
            <w:r w:rsidRPr="001121E5">
              <w:rPr>
                <w:rFonts w:cs="Arial"/>
                <w:bCs/>
                <w:sz w:val="22"/>
                <w:szCs w:val="22"/>
              </w:rPr>
              <w:t xml:space="preserve">advice clinics has caused a negative impact in other areas of the </w:t>
            </w:r>
            <w:r w:rsidR="006450D2" w:rsidRPr="001121E5">
              <w:rPr>
                <w:rFonts w:cs="Arial"/>
                <w:bCs/>
                <w:sz w:val="22"/>
                <w:szCs w:val="22"/>
              </w:rPr>
              <w:t>service.</w:t>
            </w:r>
          </w:p>
          <w:p w14:paraId="2D891FC9" w14:textId="77777777" w:rsidR="001121E5" w:rsidRDefault="001121E5" w:rsidP="001121E5">
            <w:pPr>
              <w:pStyle w:val="Header"/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2ACCA022" w14:textId="222A7111" w:rsidR="003C4E49" w:rsidRDefault="003C4E49" w:rsidP="001121E5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Feedback</w:t>
            </w:r>
          </w:p>
          <w:p w14:paraId="191FF5C2" w14:textId="77777777" w:rsidR="006450D2" w:rsidRDefault="006450D2" w:rsidP="001121E5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6362C97D" w14:textId="6966635E" w:rsidR="00D279A5" w:rsidRDefault="006450D2" w:rsidP="001E7DF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This proposal was </w:t>
            </w:r>
            <w:r w:rsidR="000216A1">
              <w:rPr>
                <w:rFonts w:cs="Arial"/>
                <w:bCs/>
                <w:sz w:val="22"/>
                <w:szCs w:val="22"/>
              </w:rPr>
              <w:t>discussed,</w:t>
            </w:r>
            <w:r w:rsidR="00D279A5">
              <w:rPr>
                <w:rFonts w:cs="Arial"/>
                <w:bCs/>
                <w:sz w:val="22"/>
                <w:szCs w:val="22"/>
              </w:rPr>
              <w:t xml:space="preserve"> and it </w:t>
            </w:r>
            <w:r w:rsidR="001E7DF0">
              <w:rPr>
                <w:rFonts w:cs="Arial"/>
                <w:bCs/>
                <w:sz w:val="22"/>
                <w:szCs w:val="22"/>
                <w:lang w:val="en-US"/>
              </w:rPr>
              <w:t>was agreed to go ahead with the Advice Clinic proposal</w:t>
            </w:r>
            <w:r w:rsidR="00D279A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44ED32A" w14:textId="77777777" w:rsidR="00D279A5" w:rsidRDefault="00D279A5" w:rsidP="001E7DF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2A070DD" w14:textId="5FD89EBE" w:rsidR="001E7DF0" w:rsidRDefault="001E7DF0" w:rsidP="001E7DF0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NK to review the impact and report back at the February Steering Group.</w:t>
            </w:r>
          </w:p>
          <w:p w14:paraId="2673EFB7" w14:textId="717A0F0E" w:rsidR="00C05C9F" w:rsidRPr="006450D2" w:rsidRDefault="001E7DF0" w:rsidP="001E7DF0">
            <w:pPr>
              <w:pStyle w:val="Header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9EA5765" w14:textId="34FB4963" w:rsidR="003065AA" w:rsidRDefault="003065AA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Training Proposal</w:t>
            </w:r>
          </w:p>
          <w:p w14:paraId="25E6EEB1" w14:textId="77777777" w:rsidR="003065AA" w:rsidRDefault="003065AA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1DCA4CC0" w14:textId="2E05D9D9" w:rsidR="003065AA" w:rsidRDefault="003065AA" w:rsidP="008C38FA">
            <w:pPr>
              <w:pStyle w:val="Head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3065AA">
              <w:rPr>
                <w:rFonts w:cs="Arial"/>
                <w:b/>
                <w:bCs/>
                <w:sz w:val="22"/>
                <w:szCs w:val="22"/>
                <w:u w:val="single"/>
              </w:rPr>
              <w:t>Purpose of Training to parent/carers and professionals</w:t>
            </w:r>
          </w:p>
          <w:p w14:paraId="54E34B21" w14:textId="77777777" w:rsidR="000D63D7" w:rsidRDefault="000D63D7" w:rsidP="008C38FA">
            <w:pPr>
              <w:pStyle w:val="Header"/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14:paraId="21CAD694" w14:textId="77777777" w:rsidR="000D63D7" w:rsidRPr="000D63D7" w:rsidRDefault="000D63D7" w:rsidP="000D63D7">
            <w:pPr>
              <w:pStyle w:val="Header"/>
              <w:numPr>
                <w:ilvl w:val="0"/>
                <w:numId w:val="54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/>
                <w:sz w:val="22"/>
                <w:szCs w:val="22"/>
                <w:u w:val="single"/>
              </w:rPr>
              <w:t>I</w:t>
            </w:r>
            <w:r w:rsidRPr="000D63D7">
              <w:rPr>
                <w:rFonts w:cs="Arial"/>
                <w:bCs/>
                <w:sz w:val="22"/>
                <w:szCs w:val="22"/>
              </w:rPr>
              <w:t xml:space="preserve">nformation about the law, the rights of CYP, empower parent/carers and professionals. </w:t>
            </w:r>
          </w:p>
          <w:p w14:paraId="18FD0174" w14:textId="63A344B3" w:rsidR="000D63D7" w:rsidRPr="000D63D7" w:rsidRDefault="000D63D7" w:rsidP="003D59AF">
            <w:pPr>
              <w:pStyle w:val="Header"/>
              <w:numPr>
                <w:ilvl w:val="0"/>
                <w:numId w:val="54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Cs/>
                <w:sz w:val="22"/>
                <w:szCs w:val="22"/>
              </w:rPr>
              <w:t xml:space="preserve">Minimum standards state: </w:t>
            </w:r>
            <w:r w:rsidRPr="000D63D7">
              <w:rPr>
                <w:rFonts w:cs="Arial"/>
                <w:bCs/>
                <w:i/>
                <w:iCs/>
                <w:sz w:val="22"/>
                <w:szCs w:val="22"/>
              </w:rPr>
              <w:t>“The IASS offers training to local education, health and social care professionals, children, young people and parents to increase knowledge of SEND law, guidance, local policy, issues and participation.”</w:t>
            </w:r>
          </w:p>
          <w:p w14:paraId="0C1B56DD" w14:textId="77777777" w:rsidR="000D63D7" w:rsidRDefault="000D63D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24645F83" w14:textId="029877C3" w:rsidR="000D63D7" w:rsidRDefault="000D63D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Current </w:t>
            </w:r>
            <w:r w:rsidR="00541F4E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Picture</w:t>
            </w:r>
          </w:p>
          <w:p w14:paraId="083865AA" w14:textId="77777777" w:rsidR="000D63D7" w:rsidRDefault="000D63D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65BBF6EF" w14:textId="77777777" w:rsidR="000D63D7" w:rsidRPr="000D63D7" w:rsidRDefault="000D63D7" w:rsidP="000D63D7">
            <w:pPr>
              <w:pStyle w:val="Header"/>
              <w:numPr>
                <w:ilvl w:val="0"/>
                <w:numId w:val="55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Cs/>
                <w:sz w:val="22"/>
                <w:szCs w:val="22"/>
              </w:rPr>
              <w:t xml:space="preserve">Multiple people booking on minimal turning up. </w:t>
            </w:r>
          </w:p>
          <w:p w14:paraId="76FD0A3C" w14:textId="77777777" w:rsidR="000D63D7" w:rsidRPr="000D63D7" w:rsidRDefault="000D63D7" w:rsidP="000D63D7">
            <w:pPr>
              <w:pStyle w:val="Header"/>
              <w:numPr>
                <w:ilvl w:val="0"/>
                <w:numId w:val="55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Cs/>
                <w:sz w:val="22"/>
                <w:szCs w:val="22"/>
              </w:rPr>
              <w:t xml:space="preserve">Had to cancel two training sessions one for parent/carers one for professionals because only 3/4 people had booked on. </w:t>
            </w:r>
          </w:p>
          <w:p w14:paraId="647E90B6" w14:textId="77777777" w:rsidR="000D63D7" w:rsidRPr="000D63D7" w:rsidRDefault="000D63D7" w:rsidP="000D63D7">
            <w:pPr>
              <w:pStyle w:val="Header"/>
              <w:numPr>
                <w:ilvl w:val="0"/>
                <w:numId w:val="55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Cs/>
                <w:sz w:val="22"/>
                <w:szCs w:val="22"/>
              </w:rPr>
              <w:t xml:space="preserve">One session we had 40 booked on but only 4 turned up. </w:t>
            </w:r>
          </w:p>
          <w:p w14:paraId="66828C21" w14:textId="77777777" w:rsidR="000D63D7" w:rsidRPr="000D63D7" w:rsidRDefault="000D63D7" w:rsidP="000D63D7">
            <w:pPr>
              <w:pStyle w:val="Header"/>
              <w:numPr>
                <w:ilvl w:val="0"/>
                <w:numId w:val="55"/>
              </w:numPr>
              <w:rPr>
                <w:rFonts w:cs="Arial"/>
                <w:bCs/>
                <w:sz w:val="22"/>
                <w:szCs w:val="22"/>
              </w:rPr>
            </w:pPr>
            <w:r w:rsidRPr="000D63D7">
              <w:rPr>
                <w:rFonts w:cs="Arial"/>
                <w:bCs/>
                <w:sz w:val="22"/>
                <w:szCs w:val="22"/>
              </w:rPr>
              <w:t xml:space="preserve">Not an effective use of time (planning, booking and delivery) </w:t>
            </w:r>
          </w:p>
          <w:p w14:paraId="121ED0A1" w14:textId="77777777" w:rsidR="000D63D7" w:rsidRDefault="000D63D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42189148" w14:textId="518EA6EF" w:rsidR="00CC6BD3" w:rsidRDefault="00CC6BD3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 xml:space="preserve">Training </w:t>
            </w:r>
            <w:r w:rsidR="00E430F2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Proposal</w:t>
            </w:r>
          </w:p>
          <w:p w14:paraId="428D6E28" w14:textId="77777777" w:rsidR="00CC6BD3" w:rsidRDefault="00CC6BD3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072F8A1F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Bespoke training available (virtual or face to face) for organisation/charity/teams/schools etc.  </w:t>
            </w:r>
          </w:p>
          <w:p w14:paraId="45D26994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Record webinar videos of all our training and upload them to a dedicated section within our website. </w:t>
            </w:r>
          </w:p>
          <w:p w14:paraId="342933F3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Promote the videos via social media, newsletters, FVN, LO, JON parent/carer and professional portal etc. </w:t>
            </w:r>
          </w:p>
          <w:p w14:paraId="2BBABB4F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Make use of our interactive pinboard where parent/carers and professionals can ask questions related to the training. </w:t>
            </w:r>
          </w:p>
          <w:p w14:paraId="35B08ADC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Add subject specific FAQs to each video. </w:t>
            </w:r>
          </w:p>
          <w:p w14:paraId="50CBE67F" w14:textId="5E27A01A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Cs/>
                <w:sz w:val="22"/>
                <w:szCs w:val="22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 xml:space="preserve">Add a ‘rate our video’ type of </w:t>
            </w:r>
            <w:r w:rsidR="00E430F2" w:rsidRPr="00CC6BD3">
              <w:rPr>
                <w:rFonts w:cs="Arial"/>
                <w:bCs/>
                <w:sz w:val="22"/>
                <w:szCs w:val="22"/>
              </w:rPr>
              <w:t>evaluation.</w:t>
            </w:r>
            <w:r w:rsidRPr="00CC6BD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9568867" w14:textId="77777777" w:rsidR="00CC6BD3" w:rsidRPr="00CC6BD3" w:rsidRDefault="00CC6BD3" w:rsidP="00CC6BD3">
            <w:pPr>
              <w:pStyle w:val="Header"/>
              <w:numPr>
                <w:ilvl w:val="0"/>
                <w:numId w:val="56"/>
              </w:numPr>
              <w:rPr>
                <w:rFonts w:cs="Arial"/>
                <w:b/>
                <w:sz w:val="22"/>
                <w:szCs w:val="22"/>
                <w:u w:val="single"/>
              </w:rPr>
            </w:pPr>
            <w:r w:rsidRPr="00CC6BD3">
              <w:rPr>
                <w:rFonts w:cs="Arial"/>
                <w:bCs/>
                <w:sz w:val="22"/>
                <w:szCs w:val="22"/>
              </w:rPr>
              <w:t>Review in 6 months to see what the impact has been.</w:t>
            </w:r>
            <w:r w:rsidRPr="00CC6BD3">
              <w:rPr>
                <w:rFonts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79CC299D" w14:textId="77777777" w:rsidR="00CC6BD3" w:rsidRDefault="00CC6BD3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2D8661A4" w14:textId="3A5D4856" w:rsidR="0016440B" w:rsidRDefault="0016440B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Feedback</w:t>
            </w:r>
          </w:p>
          <w:p w14:paraId="306074FA" w14:textId="77777777" w:rsidR="00594C2B" w:rsidRDefault="00594C2B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0FEDD3FE" w14:textId="3AABF3A6" w:rsidR="00D279A5" w:rsidRDefault="00CB0F93" w:rsidP="001E7DF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Th</w:t>
            </w:r>
            <w:r w:rsidR="00D279A5">
              <w:rPr>
                <w:rFonts w:cs="Arial"/>
                <w:bCs/>
                <w:sz w:val="22"/>
                <w:szCs w:val="22"/>
                <w:lang w:val="en-US"/>
              </w:rPr>
              <w:t xml:space="preserve">is proposal was </w:t>
            </w:r>
            <w:r w:rsidR="000216A1">
              <w:rPr>
                <w:rFonts w:cs="Arial"/>
                <w:bCs/>
                <w:sz w:val="22"/>
                <w:szCs w:val="22"/>
                <w:lang w:val="en-US"/>
              </w:rPr>
              <w:t>discussed,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279A5">
              <w:rPr>
                <w:rFonts w:cs="Arial"/>
                <w:bCs/>
                <w:sz w:val="22"/>
                <w:szCs w:val="22"/>
                <w:lang w:val="en-US"/>
              </w:rPr>
              <w:t>and it</w:t>
            </w:r>
            <w:r w:rsidR="001E7DF0">
              <w:rPr>
                <w:rFonts w:cs="Arial"/>
                <w:bCs/>
                <w:sz w:val="22"/>
                <w:szCs w:val="22"/>
                <w:lang w:val="en-US"/>
              </w:rPr>
              <w:t xml:space="preserve"> was agreed to go ahead with the Training proposals</w:t>
            </w:r>
            <w:r w:rsidR="00D279A5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084AA238" w14:textId="77777777" w:rsidR="00D279A5" w:rsidRDefault="00D279A5" w:rsidP="001E7DF0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77590C8" w14:textId="31EA65A8" w:rsidR="001E7DF0" w:rsidRDefault="001E7DF0" w:rsidP="001E7DF0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NK to review the impact and report back at the February Steering Group.</w:t>
            </w:r>
          </w:p>
          <w:p w14:paraId="0F95EBC1" w14:textId="77777777" w:rsidR="00352684" w:rsidRDefault="00352684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</w:p>
          <w:p w14:paraId="099AF3AD" w14:textId="4CB5E708" w:rsidR="00865C8F" w:rsidRPr="00680E38" w:rsidRDefault="003919F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 w:rsidRPr="00680E38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Data Report</w:t>
            </w:r>
          </w:p>
          <w:p w14:paraId="745020AE" w14:textId="77777777" w:rsidR="003919F7" w:rsidRPr="00AD5536" w:rsidRDefault="003919F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61857DE" w14:textId="13129B6B" w:rsidR="00145F22" w:rsidRDefault="000115B4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KD presented the Termly Stati</w:t>
            </w:r>
            <w:r w:rsidR="009F292C">
              <w:rPr>
                <w:rFonts w:cs="Arial"/>
                <w:bCs/>
                <w:sz w:val="22"/>
                <w:szCs w:val="22"/>
                <w:lang w:val="en-US"/>
              </w:rPr>
              <w:t>stic Report from 1</w:t>
            </w:r>
            <w:r w:rsidR="009F292C" w:rsidRPr="009F292C">
              <w:rPr>
                <w:rFonts w:cs="Arial"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="009F292C">
              <w:rPr>
                <w:rFonts w:cs="Arial"/>
                <w:bCs/>
                <w:sz w:val="22"/>
                <w:szCs w:val="22"/>
                <w:lang w:val="en-US"/>
              </w:rPr>
              <w:t xml:space="preserve"> January 2024 to 31</w:t>
            </w:r>
            <w:r w:rsidR="009F292C" w:rsidRPr="009F292C">
              <w:rPr>
                <w:rFonts w:cs="Arial"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="009F292C">
              <w:rPr>
                <w:rFonts w:cs="Arial"/>
                <w:bCs/>
                <w:sz w:val="22"/>
                <w:szCs w:val="22"/>
                <w:lang w:val="en-US"/>
              </w:rPr>
              <w:t xml:space="preserve"> March 2024.  </w:t>
            </w:r>
            <w:r w:rsidR="009A57A2">
              <w:rPr>
                <w:rFonts w:cs="Arial"/>
                <w:bCs/>
                <w:sz w:val="22"/>
                <w:szCs w:val="22"/>
                <w:lang w:val="en-US"/>
              </w:rPr>
              <w:t>A copy of the report will be sent out with the Minutes.</w:t>
            </w:r>
          </w:p>
          <w:p w14:paraId="6CCD20C7" w14:textId="6BF8FA00" w:rsidR="009A57A2" w:rsidRDefault="009A57A2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A7BCC0C" w14:textId="35F82267" w:rsidR="00840F3C" w:rsidRDefault="00020F00" w:rsidP="00125F58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The group discussed </w:t>
            </w:r>
            <w:r w:rsidR="00CC5CF6">
              <w:rPr>
                <w:rFonts w:cs="Arial"/>
                <w:bCs/>
                <w:sz w:val="22"/>
                <w:szCs w:val="22"/>
              </w:rPr>
              <w:t xml:space="preserve">the data </w:t>
            </w:r>
            <w:r w:rsidR="00693D76">
              <w:rPr>
                <w:rFonts w:cs="Arial"/>
                <w:bCs/>
                <w:sz w:val="22"/>
                <w:szCs w:val="22"/>
              </w:rPr>
              <w:t xml:space="preserve">in Helpline District which showed </w:t>
            </w:r>
            <w:r w:rsidR="00125F58" w:rsidRPr="00125F58">
              <w:rPr>
                <w:rFonts w:cs="Arial"/>
                <w:bCs/>
                <w:sz w:val="22"/>
                <w:szCs w:val="22"/>
              </w:rPr>
              <w:t xml:space="preserve">South Norfolk </w:t>
            </w:r>
            <w:r>
              <w:rPr>
                <w:rFonts w:cs="Arial"/>
                <w:bCs/>
                <w:sz w:val="22"/>
                <w:szCs w:val="22"/>
              </w:rPr>
              <w:t xml:space="preserve">was </w:t>
            </w:r>
            <w:r w:rsidR="002F444D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125F58" w:rsidRPr="00125F58">
              <w:rPr>
                <w:rFonts w:cs="Arial"/>
                <w:bCs/>
                <w:sz w:val="22"/>
                <w:szCs w:val="22"/>
              </w:rPr>
              <w:t xml:space="preserve">busiest area </w:t>
            </w:r>
            <w:r w:rsidR="00693D76">
              <w:rPr>
                <w:rFonts w:cs="Arial"/>
                <w:bCs/>
                <w:sz w:val="22"/>
                <w:szCs w:val="22"/>
              </w:rPr>
              <w:t xml:space="preserve">for </w:t>
            </w:r>
            <w:r w:rsidR="00125F58" w:rsidRPr="00125F58">
              <w:rPr>
                <w:rFonts w:cs="Arial"/>
                <w:bCs/>
                <w:sz w:val="22"/>
                <w:szCs w:val="22"/>
              </w:rPr>
              <w:t>this period</w:t>
            </w:r>
            <w:r w:rsidR="00693D7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114D6">
              <w:rPr>
                <w:rFonts w:cs="Arial"/>
                <w:bCs/>
                <w:sz w:val="22"/>
                <w:szCs w:val="22"/>
              </w:rPr>
              <w:t xml:space="preserve">which was not </w:t>
            </w:r>
            <w:r w:rsidR="00693D76">
              <w:rPr>
                <w:rFonts w:cs="Arial"/>
                <w:bCs/>
                <w:sz w:val="22"/>
                <w:szCs w:val="22"/>
              </w:rPr>
              <w:t xml:space="preserve">seen as one </w:t>
            </w:r>
            <w:r w:rsidR="007114D6">
              <w:rPr>
                <w:rFonts w:cs="Arial"/>
                <w:bCs/>
                <w:sz w:val="22"/>
                <w:szCs w:val="22"/>
              </w:rPr>
              <w:t>as an area of deprivation.</w:t>
            </w:r>
          </w:p>
          <w:p w14:paraId="10B8F013" w14:textId="77777777" w:rsidR="00840F3C" w:rsidRDefault="00840F3C" w:rsidP="00125F58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63DBAB51" w14:textId="1052E614" w:rsidR="00125F58" w:rsidRDefault="00840F3C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KD to compare the data in </w:t>
            </w:r>
            <w:r w:rsidR="00693D76">
              <w:rPr>
                <w:rFonts w:cs="Arial"/>
                <w:bCs/>
                <w:sz w:val="22"/>
                <w:szCs w:val="22"/>
              </w:rPr>
              <w:t xml:space="preserve">other </w:t>
            </w:r>
            <w:r>
              <w:rPr>
                <w:rFonts w:cs="Arial"/>
                <w:bCs/>
                <w:sz w:val="22"/>
                <w:szCs w:val="22"/>
              </w:rPr>
              <w:t>areas such as Norwich and Gt Yarmouth and</w:t>
            </w:r>
            <w:r w:rsidR="007114D6">
              <w:rPr>
                <w:rFonts w:cs="Arial"/>
                <w:bCs/>
                <w:sz w:val="22"/>
                <w:szCs w:val="22"/>
              </w:rPr>
              <w:t xml:space="preserve"> bring back the information for</w:t>
            </w:r>
            <w:r>
              <w:rPr>
                <w:rFonts w:cs="Arial"/>
                <w:bCs/>
                <w:sz w:val="22"/>
                <w:szCs w:val="22"/>
              </w:rPr>
              <w:t xml:space="preserve"> September</w:t>
            </w:r>
            <w:r w:rsidR="007114D6">
              <w:rPr>
                <w:rFonts w:cs="Arial"/>
                <w:bCs/>
                <w:sz w:val="22"/>
                <w:szCs w:val="22"/>
              </w:rPr>
              <w:t xml:space="preserve"> meeting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  <w:p w14:paraId="3932D133" w14:textId="77777777" w:rsidR="009B1471" w:rsidRDefault="009B1471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D40DA33" w14:textId="72430F4D" w:rsidR="00D279A5" w:rsidRDefault="00D279A5" w:rsidP="00F25E6B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 group discussed the data and</w:t>
            </w:r>
            <w:r w:rsidR="007F64DB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statistics provided and agreed that the data needs to be fed back into the wider system so the information can be viewed.</w:t>
            </w:r>
          </w:p>
          <w:p w14:paraId="7491F9F5" w14:textId="77777777" w:rsidR="00D279A5" w:rsidRDefault="00D279A5" w:rsidP="00F25E6B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21477BFF" w14:textId="11E600C5" w:rsidR="00F24A6D" w:rsidRDefault="00D279A5" w:rsidP="00F25E6B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KD </w:t>
            </w:r>
            <w:r w:rsidR="00F24A6D">
              <w:rPr>
                <w:rFonts w:cs="Arial"/>
                <w:bCs/>
                <w:sz w:val="22"/>
                <w:szCs w:val="22"/>
              </w:rPr>
              <w:t>said</w:t>
            </w:r>
            <w:r>
              <w:rPr>
                <w:rFonts w:cs="Arial"/>
                <w:bCs/>
                <w:sz w:val="22"/>
                <w:szCs w:val="22"/>
              </w:rPr>
              <w:t xml:space="preserve"> that for reporting purposes it was difficult to</w:t>
            </w:r>
            <w:r w:rsidR="00F24A6D">
              <w:rPr>
                <w:rFonts w:cs="Arial"/>
                <w:bCs/>
                <w:sz w:val="22"/>
                <w:szCs w:val="22"/>
              </w:rPr>
              <w:t xml:space="preserve"> produce reports if the data kept changing and </w:t>
            </w:r>
            <w:r w:rsidR="007114D6">
              <w:rPr>
                <w:rFonts w:cs="Arial"/>
                <w:bCs/>
                <w:sz w:val="22"/>
                <w:szCs w:val="22"/>
              </w:rPr>
              <w:t>to forward any requests to KD.</w:t>
            </w:r>
          </w:p>
          <w:p w14:paraId="38F28B6C" w14:textId="77777777" w:rsidR="00F24A6D" w:rsidRDefault="00F24A6D" w:rsidP="00F25E6B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0D06FC0F" w14:textId="3BDED1A1" w:rsidR="00A5754E" w:rsidRPr="00693D76" w:rsidRDefault="00F24A6D" w:rsidP="00A5754E">
            <w:pPr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Terms of Reference to be reviewed</w:t>
            </w:r>
            <w:r w:rsidR="007F64DB">
              <w:rPr>
                <w:sz w:val="22"/>
                <w:szCs w:val="22"/>
              </w:rPr>
              <w:t xml:space="preserve">.  </w:t>
            </w:r>
            <w:r w:rsidR="008E7320" w:rsidRPr="00693D76">
              <w:rPr>
                <w:sz w:val="22"/>
                <w:szCs w:val="22"/>
              </w:rPr>
              <w:t xml:space="preserve">HT, SA, </w:t>
            </w:r>
            <w:r w:rsidR="001B40F3" w:rsidRPr="00693D76">
              <w:rPr>
                <w:sz w:val="22"/>
                <w:szCs w:val="22"/>
              </w:rPr>
              <w:t xml:space="preserve">AH, </w:t>
            </w:r>
            <w:r w:rsidR="00693D76">
              <w:rPr>
                <w:sz w:val="22"/>
                <w:szCs w:val="22"/>
              </w:rPr>
              <w:t>(</w:t>
            </w:r>
            <w:r w:rsidR="008E7320" w:rsidRPr="00693D76">
              <w:rPr>
                <w:sz w:val="22"/>
                <w:szCs w:val="22"/>
              </w:rPr>
              <w:t xml:space="preserve">KG </w:t>
            </w:r>
            <w:r w:rsidR="00837964" w:rsidRPr="00693D76">
              <w:rPr>
                <w:sz w:val="22"/>
                <w:szCs w:val="22"/>
              </w:rPr>
              <w:t xml:space="preserve">or another </w:t>
            </w:r>
            <w:r w:rsidR="00EB139F" w:rsidRPr="00693D76">
              <w:rPr>
                <w:sz w:val="22"/>
                <w:szCs w:val="22"/>
              </w:rPr>
              <w:t>representative</w:t>
            </w:r>
            <w:r w:rsidR="00837964" w:rsidRPr="00693D76">
              <w:rPr>
                <w:sz w:val="22"/>
                <w:szCs w:val="22"/>
              </w:rPr>
              <w:t xml:space="preserve"> from </w:t>
            </w:r>
            <w:r w:rsidR="0022682B" w:rsidRPr="00693D76">
              <w:rPr>
                <w:sz w:val="22"/>
                <w:szCs w:val="22"/>
              </w:rPr>
              <w:t>Family Voice</w:t>
            </w:r>
            <w:r w:rsidR="00581A6F" w:rsidRPr="00693D76">
              <w:rPr>
                <w:sz w:val="22"/>
                <w:szCs w:val="22"/>
              </w:rPr>
              <w:t xml:space="preserve"> - </w:t>
            </w:r>
            <w:r w:rsidR="001B40F3" w:rsidRPr="00693D76">
              <w:rPr>
                <w:sz w:val="22"/>
                <w:szCs w:val="22"/>
              </w:rPr>
              <w:t>DB</w:t>
            </w:r>
            <w:r w:rsidR="00581A6F" w:rsidRPr="00693D76">
              <w:rPr>
                <w:sz w:val="22"/>
                <w:szCs w:val="22"/>
              </w:rPr>
              <w:t xml:space="preserve"> </w:t>
            </w:r>
            <w:r w:rsidR="002A7D72" w:rsidRPr="00693D76">
              <w:rPr>
                <w:sz w:val="22"/>
                <w:szCs w:val="22"/>
              </w:rPr>
              <w:t>put his name forward</w:t>
            </w:r>
            <w:r w:rsidR="007F64DB">
              <w:rPr>
                <w:sz w:val="22"/>
                <w:szCs w:val="22"/>
              </w:rPr>
              <w:t xml:space="preserve"> as well)</w:t>
            </w:r>
            <w:r w:rsidR="0022682B" w:rsidRPr="00693D76">
              <w:rPr>
                <w:sz w:val="22"/>
                <w:szCs w:val="22"/>
              </w:rPr>
              <w:t xml:space="preserve"> </w:t>
            </w:r>
            <w:r w:rsidR="002A7D72" w:rsidRPr="00693D76">
              <w:rPr>
                <w:sz w:val="22"/>
                <w:szCs w:val="22"/>
              </w:rPr>
              <w:t>agreed</w:t>
            </w:r>
            <w:r w:rsidR="0022682B" w:rsidRPr="00693D76">
              <w:rPr>
                <w:sz w:val="22"/>
                <w:szCs w:val="22"/>
              </w:rPr>
              <w:t xml:space="preserve"> to be part of </w:t>
            </w:r>
            <w:r w:rsidR="00B03E38" w:rsidRPr="00693D76">
              <w:rPr>
                <w:sz w:val="22"/>
                <w:szCs w:val="22"/>
              </w:rPr>
              <w:t xml:space="preserve">the </w:t>
            </w:r>
            <w:r w:rsidR="0022682B" w:rsidRPr="00693D76">
              <w:rPr>
                <w:sz w:val="22"/>
                <w:szCs w:val="22"/>
              </w:rPr>
              <w:t>Terms of Reference Working Group.</w:t>
            </w:r>
            <w:r w:rsidR="00D76906" w:rsidRPr="00693D76">
              <w:rPr>
                <w:sz w:val="22"/>
                <w:szCs w:val="22"/>
              </w:rPr>
              <w:t xml:space="preserve">  </w:t>
            </w:r>
          </w:p>
          <w:p w14:paraId="0DEF9D53" w14:textId="77777777" w:rsidR="00A5754E" w:rsidRPr="00693D76" w:rsidRDefault="00A5754E" w:rsidP="00A5754E">
            <w:pPr>
              <w:rPr>
                <w:sz w:val="22"/>
                <w:szCs w:val="22"/>
              </w:rPr>
            </w:pPr>
          </w:p>
          <w:p w14:paraId="470B2ACF" w14:textId="77777777" w:rsidR="00F24A6D" w:rsidRPr="00693D76" w:rsidRDefault="00F24A6D" w:rsidP="00A5754E">
            <w:pPr>
              <w:rPr>
                <w:sz w:val="22"/>
                <w:szCs w:val="22"/>
              </w:rPr>
            </w:pPr>
          </w:p>
          <w:p w14:paraId="1CF8D0D8" w14:textId="7300448B" w:rsidR="00A5754E" w:rsidRPr="00693D76" w:rsidRDefault="00F24A6D" w:rsidP="00A5754E">
            <w:pPr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 xml:space="preserve">The SENDIASS policies </w:t>
            </w:r>
            <w:r w:rsidR="00C84C6F" w:rsidRPr="00693D76">
              <w:rPr>
                <w:sz w:val="22"/>
                <w:szCs w:val="22"/>
              </w:rPr>
              <w:t>item carried forward to September’s meeting.</w:t>
            </w:r>
          </w:p>
          <w:p w14:paraId="1112FA51" w14:textId="77777777" w:rsidR="0084296E" w:rsidRPr="00693D76" w:rsidRDefault="0084296E" w:rsidP="00A5754E">
            <w:pPr>
              <w:rPr>
                <w:sz w:val="22"/>
                <w:szCs w:val="22"/>
              </w:rPr>
            </w:pPr>
          </w:p>
          <w:p w14:paraId="523C379A" w14:textId="66720B88" w:rsidR="0084296E" w:rsidRPr="00693D76" w:rsidRDefault="0084296E" w:rsidP="00A5754E">
            <w:pPr>
              <w:rPr>
                <w:sz w:val="22"/>
                <w:szCs w:val="22"/>
              </w:rPr>
            </w:pPr>
          </w:p>
          <w:p w14:paraId="3A1E536F" w14:textId="77777777" w:rsidR="00693D76" w:rsidRDefault="00693D76" w:rsidP="00A5754E">
            <w:pPr>
              <w:rPr>
                <w:sz w:val="22"/>
                <w:szCs w:val="22"/>
              </w:rPr>
            </w:pPr>
          </w:p>
          <w:p w14:paraId="4510F0BD" w14:textId="1F84863B" w:rsidR="00C84C6F" w:rsidRPr="00693D76" w:rsidRDefault="0033679D" w:rsidP="00A5754E">
            <w:pPr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No</w:t>
            </w:r>
            <w:r w:rsidR="00446CEF" w:rsidRPr="00693D76">
              <w:rPr>
                <w:sz w:val="22"/>
                <w:szCs w:val="22"/>
              </w:rPr>
              <w:t xml:space="preserve"> AOB or updates.</w:t>
            </w:r>
          </w:p>
          <w:p w14:paraId="5B4DF86E" w14:textId="77777777" w:rsidR="0084296E" w:rsidRPr="00693D76" w:rsidRDefault="0084296E" w:rsidP="00A5754E">
            <w:pPr>
              <w:rPr>
                <w:sz w:val="22"/>
                <w:szCs w:val="22"/>
              </w:rPr>
            </w:pPr>
          </w:p>
          <w:p w14:paraId="53B4CE1A" w14:textId="77777777" w:rsidR="00446CEF" w:rsidRPr="00693D76" w:rsidRDefault="00446CEF" w:rsidP="00A5754E">
            <w:pPr>
              <w:rPr>
                <w:sz w:val="22"/>
                <w:szCs w:val="22"/>
              </w:rPr>
            </w:pPr>
          </w:p>
          <w:p w14:paraId="4813FCA0" w14:textId="77777777" w:rsidR="00D97FE2" w:rsidRPr="00693D76" w:rsidRDefault="00D97FE2" w:rsidP="00A5754E">
            <w:pPr>
              <w:rPr>
                <w:sz w:val="22"/>
                <w:szCs w:val="22"/>
              </w:rPr>
            </w:pPr>
          </w:p>
          <w:p w14:paraId="47C8AE1C" w14:textId="77777777" w:rsidR="00693D76" w:rsidRDefault="00693D76" w:rsidP="00A5754E">
            <w:pPr>
              <w:rPr>
                <w:sz w:val="22"/>
                <w:szCs w:val="22"/>
              </w:rPr>
            </w:pPr>
          </w:p>
          <w:p w14:paraId="72AF6719" w14:textId="3873A689" w:rsidR="00A5754E" w:rsidRPr="00693D76" w:rsidRDefault="00A5754E" w:rsidP="00A5754E">
            <w:pPr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Dates of future meetings</w:t>
            </w:r>
          </w:p>
          <w:p w14:paraId="4E130E56" w14:textId="77777777" w:rsidR="00A5754E" w:rsidRPr="00693D76" w:rsidRDefault="00A5754E" w:rsidP="00A5754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September 18</w:t>
            </w:r>
            <w:r w:rsidRPr="00693D76">
              <w:rPr>
                <w:sz w:val="22"/>
                <w:szCs w:val="22"/>
                <w:vertAlign w:val="superscript"/>
              </w:rPr>
              <w:t>th</w:t>
            </w:r>
            <w:proofErr w:type="gramStart"/>
            <w:r w:rsidRPr="00693D76">
              <w:rPr>
                <w:sz w:val="22"/>
                <w:szCs w:val="22"/>
              </w:rPr>
              <w:t xml:space="preserve"> 2024</w:t>
            </w:r>
            <w:proofErr w:type="gramEnd"/>
          </w:p>
          <w:p w14:paraId="4C19D494" w14:textId="77777777" w:rsidR="00A5754E" w:rsidRPr="00693D76" w:rsidRDefault="00A5754E" w:rsidP="00A5754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February 19</w:t>
            </w:r>
            <w:r w:rsidRPr="00693D76">
              <w:rPr>
                <w:sz w:val="22"/>
                <w:szCs w:val="22"/>
                <w:vertAlign w:val="superscript"/>
              </w:rPr>
              <w:t>th</w:t>
            </w:r>
            <w:proofErr w:type="gramStart"/>
            <w:r w:rsidRPr="00693D76">
              <w:rPr>
                <w:sz w:val="22"/>
                <w:szCs w:val="22"/>
              </w:rPr>
              <w:t xml:space="preserve"> 2025</w:t>
            </w:r>
            <w:proofErr w:type="gramEnd"/>
            <w:r w:rsidRPr="00693D76">
              <w:rPr>
                <w:sz w:val="22"/>
                <w:szCs w:val="22"/>
              </w:rPr>
              <w:t xml:space="preserve"> </w:t>
            </w:r>
          </w:p>
          <w:p w14:paraId="15FD1BB8" w14:textId="77777777" w:rsidR="00A5754E" w:rsidRPr="00693D76" w:rsidRDefault="00A5754E" w:rsidP="00A5754E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22"/>
                <w:szCs w:val="22"/>
              </w:rPr>
            </w:pPr>
            <w:r w:rsidRPr="00693D76">
              <w:rPr>
                <w:sz w:val="22"/>
                <w:szCs w:val="22"/>
              </w:rPr>
              <w:t>June 18</w:t>
            </w:r>
            <w:r w:rsidRPr="00693D76">
              <w:rPr>
                <w:sz w:val="22"/>
                <w:szCs w:val="22"/>
                <w:vertAlign w:val="superscript"/>
              </w:rPr>
              <w:t>th</w:t>
            </w:r>
            <w:proofErr w:type="gramStart"/>
            <w:r w:rsidRPr="00693D76">
              <w:rPr>
                <w:sz w:val="22"/>
                <w:szCs w:val="22"/>
              </w:rPr>
              <w:t xml:space="preserve"> 2025</w:t>
            </w:r>
            <w:proofErr w:type="gramEnd"/>
            <w:r w:rsidRPr="00693D76">
              <w:rPr>
                <w:sz w:val="22"/>
                <w:szCs w:val="22"/>
              </w:rPr>
              <w:t xml:space="preserve"> </w:t>
            </w:r>
          </w:p>
          <w:p w14:paraId="36ECB4F4" w14:textId="029C3201" w:rsidR="0044705D" w:rsidRPr="00AD5536" w:rsidRDefault="0084296E" w:rsidP="002B327F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cs="Arial"/>
                <w:bCs/>
                <w:sz w:val="22"/>
                <w:szCs w:val="22"/>
                <w:lang w:val="en-US"/>
              </w:rPr>
            </w:pPr>
            <w:r w:rsidRPr="00693D76">
              <w:rPr>
                <w:sz w:val="22"/>
                <w:szCs w:val="22"/>
              </w:rPr>
              <w:t>September 17</w:t>
            </w:r>
            <w:r w:rsidRPr="00693D76">
              <w:rPr>
                <w:sz w:val="22"/>
                <w:szCs w:val="22"/>
                <w:vertAlign w:val="superscript"/>
              </w:rPr>
              <w:t>th</w:t>
            </w:r>
            <w:r w:rsidRPr="00693D76"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920" w:type="dxa"/>
          </w:tcPr>
          <w:p w14:paraId="4098C418" w14:textId="77777777" w:rsidR="008C38FA" w:rsidRDefault="008C38FA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269F36" w14:textId="77777777" w:rsidR="00767B32" w:rsidRDefault="00767B3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E598D1" w14:textId="77777777" w:rsidR="00767B32" w:rsidRDefault="00767B3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C0A01D" w14:textId="77777777" w:rsidR="00767B32" w:rsidRDefault="00767B3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431AAC" w14:textId="77777777" w:rsidR="00767B32" w:rsidRDefault="00767B3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790909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14D9EB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D4D291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14A3FB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9796D4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9615E2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6567CD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D86195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48CA61" w14:textId="0304FC7E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3781874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BFE3E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131CF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FE910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C6208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479C6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9B471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4E043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E3E2C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A00BA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595E3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00534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AC7A7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C2092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DCE31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3DBEC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79DD7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1112D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7E041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FE8B9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DE027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FCE52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7D98E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6873F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85A42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483D0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C618C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694A2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22A24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D9143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4A147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73B92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6895D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0C50D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46C95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E309C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9AFCF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E440A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F4E12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BD1AA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938CD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2C165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2185F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139DB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5CEA0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7EDFF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7E3EA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66DD1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D440A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5494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1D595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A1526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C3A15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16931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8644C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C0DE4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7AE24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B0BDA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95BBD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92C2A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E8ABD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F9075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3C063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4711B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FD9C8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ECA91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BDFE4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2C2F3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B7289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38632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B2452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5253B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6FAD4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6D3B8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D4E2C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B361B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5316B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1B61D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39E60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8FFC4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F44D6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73266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BFBB2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A52BE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5FC10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05714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7066B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E53F8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39F27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6674C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DF2CF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A0E18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1F581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01E87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3679D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4D5D1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4A794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7D826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88449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C0B0F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EF42E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927B0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6C971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686E9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6AE22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D6A5B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029BA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52248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78E70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56B47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CC4DF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36EE1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FB6E0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3EF13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2BA05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C3F5B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24A5A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5B3B8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F3CF3A" w14:textId="2693C4BA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219DEC4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57BE2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7DE12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BAAF3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F7CCC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52917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F3A8A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8648C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2215A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E835E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B4911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095A1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BB2A6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FFF16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126D5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53407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DA37D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DCDB1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91E6D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C9656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D9BA0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C792E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59558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4782C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71757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0416E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5E7F3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A6F82C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2863E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2BFBC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A3D4E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0043C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66FD9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0E13B4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B62FE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27BE9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E6A1A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0071B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7D6D8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19C2B1" w14:textId="2BD93D5F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4C422C3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2B507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C7279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0BA30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D8D4E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FAFA5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3FA9C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A3250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6B97C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2D86F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35D3C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D7D831" w14:textId="37693F72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0AED57F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6A591D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B0006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77615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7DC55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A0B2C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49B956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C340B5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73512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C4C4C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6A941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E508E3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19012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8A127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D2E175" w14:textId="4B3731F6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3880473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D4E3D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7341F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6704FF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FC9ADE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DF6BA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5A816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204D1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B24B47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543ECB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134411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938C50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509809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CA3212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8EC578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BB987A" w14:textId="77777777" w:rsidR="00693D76" w:rsidRDefault="00693D76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60F1E1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41E994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652DBE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11377F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1BADB7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76A4D0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8B39A4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939F39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CE1CC8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32E6AE" w14:textId="77777777" w:rsidR="000216A1" w:rsidRDefault="000216A1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268D8" w14:textId="503E5B3B" w:rsidR="00767B32" w:rsidRPr="00AD5536" w:rsidRDefault="00767B32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6FCC2D00" w14:textId="06E74859" w:rsidR="00943D3C" w:rsidRPr="00520557" w:rsidRDefault="00943D3C" w:rsidP="006B04DB">
      <w:pPr>
        <w:rPr>
          <w:rFonts w:cs="Arial"/>
          <w:sz w:val="22"/>
          <w:szCs w:val="22"/>
        </w:rPr>
      </w:pPr>
    </w:p>
    <w:sectPr w:rsidR="00943D3C" w:rsidRPr="00520557" w:rsidSect="0028455C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E171" w14:textId="77777777" w:rsidR="00B0673D" w:rsidRDefault="00B0673D">
      <w:r>
        <w:separator/>
      </w:r>
    </w:p>
  </w:endnote>
  <w:endnote w:type="continuationSeparator" w:id="0">
    <w:p w14:paraId="644BB2E4" w14:textId="77777777" w:rsidR="00B0673D" w:rsidRDefault="00B0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324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DF326" w14:textId="77777777" w:rsidR="001D2AF0" w:rsidRDefault="001D2A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36E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DC09B1" w14:textId="77777777" w:rsidR="001D2AF0" w:rsidRDefault="001D2AF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5138" w14:textId="77777777" w:rsidR="00B0673D" w:rsidRDefault="00B0673D">
      <w:r>
        <w:separator/>
      </w:r>
    </w:p>
  </w:footnote>
  <w:footnote w:type="continuationSeparator" w:id="0">
    <w:p w14:paraId="6450838F" w14:textId="77777777" w:rsidR="00B0673D" w:rsidRDefault="00B0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86"/>
    <w:multiLevelType w:val="multilevel"/>
    <w:tmpl w:val="5420E7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85CE8"/>
    <w:multiLevelType w:val="hybridMultilevel"/>
    <w:tmpl w:val="0CD00004"/>
    <w:lvl w:ilvl="0" w:tplc="D0F0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6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4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4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4F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C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8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A60A07"/>
    <w:multiLevelType w:val="hybridMultilevel"/>
    <w:tmpl w:val="B702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4DC7"/>
    <w:multiLevelType w:val="hybridMultilevel"/>
    <w:tmpl w:val="3E1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F1E"/>
    <w:multiLevelType w:val="hybridMultilevel"/>
    <w:tmpl w:val="A702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2612C"/>
    <w:multiLevelType w:val="hybridMultilevel"/>
    <w:tmpl w:val="3BEE7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1748A"/>
    <w:multiLevelType w:val="hybridMultilevel"/>
    <w:tmpl w:val="60261E5E"/>
    <w:lvl w:ilvl="0" w:tplc="69D0E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F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C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3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0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0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731137B"/>
    <w:multiLevelType w:val="hybridMultilevel"/>
    <w:tmpl w:val="0FF0E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596A47"/>
    <w:multiLevelType w:val="hybridMultilevel"/>
    <w:tmpl w:val="D686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07386"/>
    <w:multiLevelType w:val="hybridMultilevel"/>
    <w:tmpl w:val="62EC8E68"/>
    <w:lvl w:ilvl="0" w:tplc="8FFEB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161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39A4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9CE2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AE89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3F27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C1A5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FC2B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D04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0EA86D3F"/>
    <w:multiLevelType w:val="hybridMultilevel"/>
    <w:tmpl w:val="BAB2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F5"/>
    <w:multiLevelType w:val="hybridMultilevel"/>
    <w:tmpl w:val="5484DB22"/>
    <w:lvl w:ilvl="0" w:tplc="22068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4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AD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29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AB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09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C1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DB4715"/>
    <w:multiLevelType w:val="hybridMultilevel"/>
    <w:tmpl w:val="8F924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110A3"/>
    <w:multiLevelType w:val="hybridMultilevel"/>
    <w:tmpl w:val="E74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26D4A"/>
    <w:multiLevelType w:val="hybridMultilevel"/>
    <w:tmpl w:val="0FBE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0BB4"/>
    <w:multiLevelType w:val="hybridMultilevel"/>
    <w:tmpl w:val="5FA80BC4"/>
    <w:lvl w:ilvl="0" w:tplc="B7769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42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C3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6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43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47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04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1047D6"/>
    <w:multiLevelType w:val="hybridMultilevel"/>
    <w:tmpl w:val="0882AA8C"/>
    <w:lvl w:ilvl="0" w:tplc="46BA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2E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6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64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C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7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4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3840EB"/>
    <w:multiLevelType w:val="hybridMultilevel"/>
    <w:tmpl w:val="5630D654"/>
    <w:lvl w:ilvl="0" w:tplc="CE08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C4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C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0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0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E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86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812851"/>
    <w:multiLevelType w:val="hybridMultilevel"/>
    <w:tmpl w:val="DC229D54"/>
    <w:lvl w:ilvl="0" w:tplc="1312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2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5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8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41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E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8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1EB75E3"/>
    <w:multiLevelType w:val="hybridMultilevel"/>
    <w:tmpl w:val="C0D4FD3E"/>
    <w:lvl w:ilvl="0" w:tplc="FCDE9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88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E7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4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22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2233F30"/>
    <w:multiLevelType w:val="hybridMultilevel"/>
    <w:tmpl w:val="BE0E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F67CB"/>
    <w:multiLevelType w:val="hybridMultilevel"/>
    <w:tmpl w:val="6332D28A"/>
    <w:lvl w:ilvl="0" w:tplc="7E9E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A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EF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2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CE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66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0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7007571"/>
    <w:multiLevelType w:val="hybridMultilevel"/>
    <w:tmpl w:val="99D87662"/>
    <w:lvl w:ilvl="0" w:tplc="192C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8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0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E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2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A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6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7D24B73"/>
    <w:multiLevelType w:val="hybridMultilevel"/>
    <w:tmpl w:val="7DFE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D77096"/>
    <w:multiLevelType w:val="multilevel"/>
    <w:tmpl w:val="1AA6DA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1845DC"/>
    <w:multiLevelType w:val="hybridMultilevel"/>
    <w:tmpl w:val="76BA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82B9D"/>
    <w:multiLevelType w:val="hybridMultilevel"/>
    <w:tmpl w:val="ADBED4AE"/>
    <w:lvl w:ilvl="0" w:tplc="CB1A4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E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B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B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6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D02B25"/>
    <w:multiLevelType w:val="hybridMultilevel"/>
    <w:tmpl w:val="CC3E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F2920"/>
    <w:multiLevelType w:val="hybridMultilevel"/>
    <w:tmpl w:val="04EC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664067"/>
    <w:multiLevelType w:val="multilevel"/>
    <w:tmpl w:val="BFD030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3D811B3"/>
    <w:multiLevelType w:val="hybridMultilevel"/>
    <w:tmpl w:val="7B9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1A5E47"/>
    <w:multiLevelType w:val="hybridMultilevel"/>
    <w:tmpl w:val="42A40774"/>
    <w:lvl w:ilvl="0" w:tplc="47F85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4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28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E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CD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F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2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6F768D1"/>
    <w:multiLevelType w:val="hybridMultilevel"/>
    <w:tmpl w:val="E444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34179E"/>
    <w:multiLevelType w:val="hybridMultilevel"/>
    <w:tmpl w:val="57FA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DF4B88"/>
    <w:multiLevelType w:val="hybridMultilevel"/>
    <w:tmpl w:val="EA18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89219C"/>
    <w:multiLevelType w:val="hybridMultilevel"/>
    <w:tmpl w:val="35CC23A4"/>
    <w:lvl w:ilvl="0" w:tplc="C680D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8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5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26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E1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28A688B"/>
    <w:multiLevelType w:val="hybridMultilevel"/>
    <w:tmpl w:val="DAF8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44903"/>
    <w:multiLevelType w:val="hybridMultilevel"/>
    <w:tmpl w:val="63A8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23862"/>
    <w:multiLevelType w:val="hybridMultilevel"/>
    <w:tmpl w:val="887EC1B4"/>
    <w:lvl w:ilvl="0" w:tplc="9EC09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2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CA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4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E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D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F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0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204304E"/>
    <w:multiLevelType w:val="hybridMultilevel"/>
    <w:tmpl w:val="AAF4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857B7E"/>
    <w:multiLevelType w:val="hybridMultilevel"/>
    <w:tmpl w:val="C0F2B2D6"/>
    <w:lvl w:ilvl="0" w:tplc="6B007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D7392A"/>
    <w:multiLevelType w:val="hybridMultilevel"/>
    <w:tmpl w:val="990E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40483"/>
    <w:multiLevelType w:val="hybridMultilevel"/>
    <w:tmpl w:val="8ECA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1A2653"/>
    <w:multiLevelType w:val="hybridMultilevel"/>
    <w:tmpl w:val="17D8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C048D"/>
    <w:multiLevelType w:val="hybridMultilevel"/>
    <w:tmpl w:val="AF40B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632A90"/>
    <w:multiLevelType w:val="hybridMultilevel"/>
    <w:tmpl w:val="2614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C84BEB"/>
    <w:multiLevelType w:val="hybridMultilevel"/>
    <w:tmpl w:val="77B61F3C"/>
    <w:lvl w:ilvl="0" w:tplc="BCC44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4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C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8F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C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4B824EB"/>
    <w:multiLevelType w:val="hybridMultilevel"/>
    <w:tmpl w:val="1002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DD6AA5"/>
    <w:multiLevelType w:val="hybridMultilevel"/>
    <w:tmpl w:val="EE34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042644"/>
    <w:multiLevelType w:val="hybridMultilevel"/>
    <w:tmpl w:val="630C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06559A"/>
    <w:multiLevelType w:val="hybridMultilevel"/>
    <w:tmpl w:val="8186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1C1BC0"/>
    <w:multiLevelType w:val="hybridMultilevel"/>
    <w:tmpl w:val="BA14327C"/>
    <w:lvl w:ilvl="0" w:tplc="17C8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D46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32F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C6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A8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0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782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0D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45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69495578"/>
    <w:multiLevelType w:val="hybridMultilevel"/>
    <w:tmpl w:val="61DA6D9C"/>
    <w:lvl w:ilvl="0" w:tplc="8C784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2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2C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E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A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C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21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62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BB07CF9"/>
    <w:multiLevelType w:val="hybridMultilevel"/>
    <w:tmpl w:val="A4584606"/>
    <w:lvl w:ilvl="0" w:tplc="86447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0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0B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C3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C5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E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CF07F7A"/>
    <w:multiLevelType w:val="hybridMultilevel"/>
    <w:tmpl w:val="9656D850"/>
    <w:lvl w:ilvl="0" w:tplc="F1E69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E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4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84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3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E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2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61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A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3A66567"/>
    <w:multiLevelType w:val="hybridMultilevel"/>
    <w:tmpl w:val="DA54717A"/>
    <w:lvl w:ilvl="0" w:tplc="E4E85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2E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00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E6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80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3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E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4E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3F53FC5"/>
    <w:multiLevelType w:val="hybridMultilevel"/>
    <w:tmpl w:val="5554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CB241B"/>
    <w:multiLevelType w:val="hybridMultilevel"/>
    <w:tmpl w:val="D606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02670C"/>
    <w:multiLevelType w:val="hybridMultilevel"/>
    <w:tmpl w:val="EFFC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98549">
    <w:abstractNumId w:val="19"/>
  </w:num>
  <w:num w:numId="2" w16cid:durableId="1649088485">
    <w:abstractNumId w:val="58"/>
  </w:num>
  <w:num w:numId="3" w16cid:durableId="1564827491">
    <w:abstractNumId w:val="39"/>
  </w:num>
  <w:num w:numId="4" w16cid:durableId="996037391">
    <w:abstractNumId w:val="37"/>
  </w:num>
  <w:num w:numId="5" w16cid:durableId="1071318056">
    <w:abstractNumId w:val="8"/>
  </w:num>
  <w:num w:numId="6" w16cid:durableId="1247106206">
    <w:abstractNumId w:val="56"/>
  </w:num>
  <w:num w:numId="7" w16cid:durableId="1901479616">
    <w:abstractNumId w:val="40"/>
  </w:num>
  <w:num w:numId="8" w16cid:durableId="412433278">
    <w:abstractNumId w:val="28"/>
  </w:num>
  <w:num w:numId="9" w16cid:durableId="87892484">
    <w:abstractNumId w:val="1"/>
  </w:num>
  <w:num w:numId="10" w16cid:durableId="16782116">
    <w:abstractNumId w:val="7"/>
  </w:num>
  <w:num w:numId="11" w16cid:durableId="128203863">
    <w:abstractNumId w:val="26"/>
  </w:num>
  <w:num w:numId="12" w16cid:durableId="320155313">
    <w:abstractNumId w:val="4"/>
  </w:num>
  <w:num w:numId="13" w16cid:durableId="686372585">
    <w:abstractNumId w:val="30"/>
  </w:num>
  <w:num w:numId="14" w16cid:durableId="589579834">
    <w:abstractNumId w:val="49"/>
  </w:num>
  <w:num w:numId="15" w16cid:durableId="157235530">
    <w:abstractNumId w:val="43"/>
  </w:num>
  <w:num w:numId="16" w16cid:durableId="1548032411">
    <w:abstractNumId w:val="46"/>
  </w:num>
  <w:num w:numId="17" w16cid:durableId="52123747">
    <w:abstractNumId w:val="22"/>
  </w:num>
  <w:num w:numId="18" w16cid:durableId="1056667328">
    <w:abstractNumId w:val="16"/>
  </w:num>
  <w:num w:numId="19" w16cid:durableId="1750616046">
    <w:abstractNumId w:val="54"/>
  </w:num>
  <w:num w:numId="20" w16cid:durableId="622419003">
    <w:abstractNumId w:val="6"/>
  </w:num>
  <w:num w:numId="21" w16cid:durableId="529074360">
    <w:abstractNumId w:val="2"/>
  </w:num>
  <w:num w:numId="22" w16cid:durableId="2002660478">
    <w:abstractNumId w:val="23"/>
  </w:num>
  <w:num w:numId="23" w16cid:durableId="161045644">
    <w:abstractNumId w:val="0"/>
  </w:num>
  <w:num w:numId="24" w16cid:durableId="1477912748">
    <w:abstractNumId w:val="17"/>
  </w:num>
  <w:num w:numId="25" w16cid:durableId="508829904">
    <w:abstractNumId w:val="29"/>
  </w:num>
  <w:num w:numId="26" w16cid:durableId="1931086556">
    <w:abstractNumId w:val="12"/>
  </w:num>
  <w:num w:numId="27" w16cid:durableId="599068856">
    <w:abstractNumId w:val="24"/>
  </w:num>
  <w:num w:numId="28" w16cid:durableId="2118214648">
    <w:abstractNumId w:val="50"/>
  </w:num>
  <w:num w:numId="29" w16cid:durableId="1865634817">
    <w:abstractNumId w:val="44"/>
  </w:num>
  <w:num w:numId="30" w16cid:durableId="2145586499">
    <w:abstractNumId w:val="35"/>
  </w:num>
  <w:num w:numId="31" w16cid:durableId="823355293">
    <w:abstractNumId w:val="34"/>
  </w:num>
  <w:num w:numId="32" w16cid:durableId="637564660">
    <w:abstractNumId w:val="31"/>
  </w:num>
  <w:num w:numId="33" w16cid:durableId="1827161130">
    <w:abstractNumId w:val="36"/>
  </w:num>
  <w:num w:numId="34" w16cid:durableId="1401322439">
    <w:abstractNumId w:val="48"/>
  </w:num>
  <w:num w:numId="35" w16cid:durableId="706026824">
    <w:abstractNumId w:val="3"/>
  </w:num>
  <w:num w:numId="36" w16cid:durableId="438067023">
    <w:abstractNumId w:val="32"/>
  </w:num>
  <w:num w:numId="37" w16cid:durableId="1038235779">
    <w:abstractNumId w:val="27"/>
  </w:num>
  <w:num w:numId="38" w16cid:durableId="1175847267">
    <w:abstractNumId w:val="45"/>
  </w:num>
  <w:num w:numId="39" w16cid:durableId="1327855751">
    <w:abstractNumId w:val="25"/>
  </w:num>
  <w:num w:numId="40" w16cid:durableId="861477068">
    <w:abstractNumId w:val="9"/>
  </w:num>
  <w:num w:numId="41" w16cid:durableId="1585844417">
    <w:abstractNumId w:val="57"/>
  </w:num>
  <w:num w:numId="42" w16cid:durableId="434062822">
    <w:abstractNumId w:val="41"/>
  </w:num>
  <w:num w:numId="43" w16cid:durableId="260719472">
    <w:abstractNumId w:val="42"/>
  </w:num>
  <w:num w:numId="44" w16cid:durableId="2036534716">
    <w:abstractNumId w:val="20"/>
  </w:num>
  <w:num w:numId="45" w16cid:durableId="534513097">
    <w:abstractNumId w:val="13"/>
  </w:num>
  <w:num w:numId="46" w16cid:durableId="938172349">
    <w:abstractNumId w:val="21"/>
  </w:num>
  <w:num w:numId="47" w16cid:durableId="649559650">
    <w:abstractNumId w:val="55"/>
  </w:num>
  <w:num w:numId="48" w16cid:durableId="433329733">
    <w:abstractNumId w:val="51"/>
  </w:num>
  <w:num w:numId="49" w16cid:durableId="1935821818">
    <w:abstractNumId w:val="15"/>
  </w:num>
  <w:num w:numId="50" w16cid:durableId="875627441">
    <w:abstractNumId w:val="53"/>
  </w:num>
  <w:num w:numId="51" w16cid:durableId="1545753045">
    <w:abstractNumId w:val="52"/>
  </w:num>
  <w:num w:numId="52" w16cid:durableId="897976968">
    <w:abstractNumId w:val="33"/>
  </w:num>
  <w:num w:numId="53" w16cid:durableId="555243608">
    <w:abstractNumId w:val="47"/>
  </w:num>
  <w:num w:numId="54" w16cid:durableId="1807315719">
    <w:abstractNumId w:val="18"/>
  </w:num>
  <w:num w:numId="55" w16cid:durableId="1433435985">
    <w:abstractNumId w:val="38"/>
  </w:num>
  <w:num w:numId="56" w16cid:durableId="486943372">
    <w:abstractNumId w:val="11"/>
  </w:num>
  <w:num w:numId="57" w16cid:durableId="1429502830">
    <w:abstractNumId w:val="10"/>
  </w:num>
  <w:num w:numId="58" w16cid:durableId="336690501">
    <w:abstractNumId w:val="14"/>
  </w:num>
  <w:num w:numId="59" w16cid:durableId="4901469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C"/>
    <w:rsid w:val="00000B9E"/>
    <w:rsid w:val="00001001"/>
    <w:rsid w:val="00003039"/>
    <w:rsid w:val="0000329D"/>
    <w:rsid w:val="00003CF6"/>
    <w:rsid w:val="000047BC"/>
    <w:rsid w:val="00005845"/>
    <w:rsid w:val="00006441"/>
    <w:rsid w:val="00010D8F"/>
    <w:rsid w:val="000115B4"/>
    <w:rsid w:val="00011DDB"/>
    <w:rsid w:val="00013DA9"/>
    <w:rsid w:val="00014DD9"/>
    <w:rsid w:val="00015488"/>
    <w:rsid w:val="00015CBB"/>
    <w:rsid w:val="00015F7C"/>
    <w:rsid w:val="00016104"/>
    <w:rsid w:val="0001640B"/>
    <w:rsid w:val="00016EEF"/>
    <w:rsid w:val="0001772F"/>
    <w:rsid w:val="00017FB8"/>
    <w:rsid w:val="00020816"/>
    <w:rsid w:val="00020883"/>
    <w:rsid w:val="00020F00"/>
    <w:rsid w:val="000216A1"/>
    <w:rsid w:val="000216A2"/>
    <w:rsid w:val="000218FF"/>
    <w:rsid w:val="00021B79"/>
    <w:rsid w:val="00025140"/>
    <w:rsid w:val="00025A36"/>
    <w:rsid w:val="00027926"/>
    <w:rsid w:val="00027C23"/>
    <w:rsid w:val="00027DDF"/>
    <w:rsid w:val="000311D2"/>
    <w:rsid w:val="000319F5"/>
    <w:rsid w:val="00031BB1"/>
    <w:rsid w:val="00032078"/>
    <w:rsid w:val="000322C6"/>
    <w:rsid w:val="00032452"/>
    <w:rsid w:val="000324A7"/>
    <w:rsid w:val="00032D45"/>
    <w:rsid w:val="00033096"/>
    <w:rsid w:val="00033360"/>
    <w:rsid w:val="0003409A"/>
    <w:rsid w:val="00035462"/>
    <w:rsid w:val="00035B6D"/>
    <w:rsid w:val="00035EDD"/>
    <w:rsid w:val="0003667C"/>
    <w:rsid w:val="00036CE6"/>
    <w:rsid w:val="00037A4D"/>
    <w:rsid w:val="000401DE"/>
    <w:rsid w:val="0004054C"/>
    <w:rsid w:val="0004080A"/>
    <w:rsid w:val="00040929"/>
    <w:rsid w:val="00040DAB"/>
    <w:rsid w:val="000410CF"/>
    <w:rsid w:val="00041682"/>
    <w:rsid w:val="0004278A"/>
    <w:rsid w:val="00042B50"/>
    <w:rsid w:val="0004381D"/>
    <w:rsid w:val="000441CA"/>
    <w:rsid w:val="00046321"/>
    <w:rsid w:val="00046D54"/>
    <w:rsid w:val="00047F5E"/>
    <w:rsid w:val="000512F4"/>
    <w:rsid w:val="00051DD9"/>
    <w:rsid w:val="00051FA1"/>
    <w:rsid w:val="00052E0D"/>
    <w:rsid w:val="0005378E"/>
    <w:rsid w:val="00053DF1"/>
    <w:rsid w:val="00053EC8"/>
    <w:rsid w:val="00054619"/>
    <w:rsid w:val="00054745"/>
    <w:rsid w:val="00054A92"/>
    <w:rsid w:val="000552D9"/>
    <w:rsid w:val="00055B51"/>
    <w:rsid w:val="000561AD"/>
    <w:rsid w:val="00056F9D"/>
    <w:rsid w:val="00060595"/>
    <w:rsid w:val="0006170D"/>
    <w:rsid w:val="00061A1B"/>
    <w:rsid w:val="000624CF"/>
    <w:rsid w:val="00062BD9"/>
    <w:rsid w:val="00063338"/>
    <w:rsid w:val="00064065"/>
    <w:rsid w:val="00066421"/>
    <w:rsid w:val="00066E8C"/>
    <w:rsid w:val="00067BD6"/>
    <w:rsid w:val="00067C2A"/>
    <w:rsid w:val="000712DF"/>
    <w:rsid w:val="00071513"/>
    <w:rsid w:val="00071718"/>
    <w:rsid w:val="000719CA"/>
    <w:rsid w:val="000719D0"/>
    <w:rsid w:val="00071E97"/>
    <w:rsid w:val="000720B3"/>
    <w:rsid w:val="000720F4"/>
    <w:rsid w:val="00074F50"/>
    <w:rsid w:val="000761CD"/>
    <w:rsid w:val="00076745"/>
    <w:rsid w:val="00076C8C"/>
    <w:rsid w:val="00077301"/>
    <w:rsid w:val="00080E21"/>
    <w:rsid w:val="00081AA4"/>
    <w:rsid w:val="00081C97"/>
    <w:rsid w:val="00081D22"/>
    <w:rsid w:val="00082360"/>
    <w:rsid w:val="00082708"/>
    <w:rsid w:val="0008270C"/>
    <w:rsid w:val="000871AC"/>
    <w:rsid w:val="0008720B"/>
    <w:rsid w:val="0008766A"/>
    <w:rsid w:val="00087A46"/>
    <w:rsid w:val="000907BC"/>
    <w:rsid w:val="00090C9F"/>
    <w:rsid w:val="00091AF5"/>
    <w:rsid w:val="000927AD"/>
    <w:rsid w:val="000932E8"/>
    <w:rsid w:val="000933EC"/>
    <w:rsid w:val="000934C9"/>
    <w:rsid w:val="0009358C"/>
    <w:rsid w:val="00093988"/>
    <w:rsid w:val="00093B3B"/>
    <w:rsid w:val="000940B6"/>
    <w:rsid w:val="0009442A"/>
    <w:rsid w:val="00094937"/>
    <w:rsid w:val="00094A50"/>
    <w:rsid w:val="00095182"/>
    <w:rsid w:val="000952F4"/>
    <w:rsid w:val="000958B0"/>
    <w:rsid w:val="00097886"/>
    <w:rsid w:val="000A0A3D"/>
    <w:rsid w:val="000A11A8"/>
    <w:rsid w:val="000A1376"/>
    <w:rsid w:val="000A1875"/>
    <w:rsid w:val="000A1CC0"/>
    <w:rsid w:val="000A1CD6"/>
    <w:rsid w:val="000A2B8A"/>
    <w:rsid w:val="000A2D14"/>
    <w:rsid w:val="000A32F6"/>
    <w:rsid w:val="000A35FF"/>
    <w:rsid w:val="000A5774"/>
    <w:rsid w:val="000A6201"/>
    <w:rsid w:val="000A7030"/>
    <w:rsid w:val="000A795C"/>
    <w:rsid w:val="000B0044"/>
    <w:rsid w:val="000B00D7"/>
    <w:rsid w:val="000B0A44"/>
    <w:rsid w:val="000B0DC4"/>
    <w:rsid w:val="000B13F7"/>
    <w:rsid w:val="000B364C"/>
    <w:rsid w:val="000B3688"/>
    <w:rsid w:val="000B38BE"/>
    <w:rsid w:val="000B3F05"/>
    <w:rsid w:val="000B4A82"/>
    <w:rsid w:val="000B5DE2"/>
    <w:rsid w:val="000B6641"/>
    <w:rsid w:val="000B756F"/>
    <w:rsid w:val="000B7650"/>
    <w:rsid w:val="000B78A3"/>
    <w:rsid w:val="000B78B3"/>
    <w:rsid w:val="000C0560"/>
    <w:rsid w:val="000C15D1"/>
    <w:rsid w:val="000C1EFC"/>
    <w:rsid w:val="000C23CD"/>
    <w:rsid w:val="000C37A4"/>
    <w:rsid w:val="000C4AB3"/>
    <w:rsid w:val="000C52D3"/>
    <w:rsid w:val="000C55AC"/>
    <w:rsid w:val="000C586C"/>
    <w:rsid w:val="000C59EA"/>
    <w:rsid w:val="000C66C6"/>
    <w:rsid w:val="000C7702"/>
    <w:rsid w:val="000C7A01"/>
    <w:rsid w:val="000C7C31"/>
    <w:rsid w:val="000D0E23"/>
    <w:rsid w:val="000D127E"/>
    <w:rsid w:val="000D17BA"/>
    <w:rsid w:val="000D19FC"/>
    <w:rsid w:val="000D589F"/>
    <w:rsid w:val="000D63D7"/>
    <w:rsid w:val="000D653B"/>
    <w:rsid w:val="000D65E4"/>
    <w:rsid w:val="000D7648"/>
    <w:rsid w:val="000E0106"/>
    <w:rsid w:val="000E02DE"/>
    <w:rsid w:val="000E0DA4"/>
    <w:rsid w:val="000E12D0"/>
    <w:rsid w:val="000E2092"/>
    <w:rsid w:val="000E2ECC"/>
    <w:rsid w:val="000E429E"/>
    <w:rsid w:val="000E4372"/>
    <w:rsid w:val="000E48C7"/>
    <w:rsid w:val="000E4E1A"/>
    <w:rsid w:val="000E54E5"/>
    <w:rsid w:val="000E5603"/>
    <w:rsid w:val="000E6781"/>
    <w:rsid w:val="000E6D0A"/>
    <w:rsid w:val="000E6F30"/>
    <w:rsid w:val="000E7D43"/>
    <w:rsid w:val="000F0785"/>
    <w:rsid w:val="000F0E61"/>
    <w:rsid w:val="000F1587"/>
    <w:rsid w:val="000F1E86"/>
    <w:rsid w:val="000F1FA0"/>
    <w:rsid w:val="000F324D"/>
    <w:rsid w:val="000F38A0"/>
    <w:rsid w:val="000F399F"/>
    <w:rsid w:val="000F4E30"/>
    <w:rsid w:val="000F4F30"/>
    <w:rsid w:val="000F6015"/>
    <w:rsid w:val="000F70D5"/>
    <w:rsid w:val="000F7456"/>
    <w:rsid w:val="000F76F6"/>
    <w:rsid w:val="000F7B69"/>
    <w:rsid w:val="000F7F0B"/>
    <w:rsid w:val="00100089"/>
    <w:rsid w:val="001012FB"/>
    <w:rsid w:val="00101E58"/>
    <w:rsid w:val="0010258A"/>
    <w:rsid w:val="00102C17"/>
    <w:rsid w:val="00103081"/>
    <w:rsid w:val="001044E8"/>
    <w:rsid w:val="001045C5"/>
    <w:rsid w:val="001059A2"/>
    <w:rsid w:val="00105F03"/>
    <w:rsid w:val="0010681D"/>
    <w:rsid w:val="001073DD"/>
    <w:rsid w:val="00110619"/>
    <w:rsid w:val="001106C4"/>
    <w:rsid w:val="00110B91"/>
    <w:rsid w:val="00111E7D"/>
    <w:rsid w:val="001121E5"/>
    <w:rsid w:val="00112842"/>
    <w:rsid w:val="00112A0F"/>
    <w:rsid w:val="00112EE9"/>
    <w:rsid w:val="00113113"/>
    <w:rsid w:val="00113122"/>
    <w:rsid w:val="00113B72"/>
    <w:rsid w:val="001144E0"/>
    <w:rsid w:val="00114719"/>
    <w:rsid w:val="00114E75"/>
    <w:rsid w:val="00115E43"/>
    <w:rsid w:val="00117784"/>
    <w:rsid w:val="001223F2"/>
    <w:rsid w:val="00123953"/>
    <w:rsid w:val="00123F31"/>
    <w:rsid w:val="001244CC"/>
    <w:rsid w:val="00124B5E"/>
    <w:rsid w:val="00125A1C"/>
    <w:rsid w:val="00125F58"/>
    <w:rsid w:val="001268D2"/>
    <w:rsid w:val="00126F3D"/>
    <w:rsid w:val="00127957"/>
    <w:rsid w:val="00130936"/>
    <w:rsid w:val="00131355"/>
    <w:rsid w:val="001313B9"/>
    <w:rsid w:val="001316EA"/>
    <w:rsid w:val="00131976"/>
    <w:rsid w:val="00134CA1"/>
    <w:rsid w:val="00135674"/>
    <w:rsid w:val="0013752C"/>
    <w:rsid w:val="001406DD"/>
    <w:rsid w:val="001415FD"/>
    <w:rsid w:val="00141D39"/>
    <w:rsid w:val="0014211B"/>
    <w:rsid w:val="00142719"/>
    <w:rsid w:val="0014373A"/>
    <w:rsid w:val="00145825"/>
    <w:rsid w:val="00145F22"/>
    <w:rsid w:val="00146952"/>
    <w:rsid w:val="00147681"/>
    <w:rsid w:val="0015117C"/>
    <w:rsid w:val="00151548"/>
    <w:rsid w:val="00153425"/>
    <w:rsid w:val="001535E3"/>
    <w:rsid w:val="00153EBC"/>
    <w:rsid w:val="00154626"/>
    <w:rsid w:val="0015584D"/>
    <w:rsid w:val="00155932"/>
    <w:rsid w:val="00156064"/>
    <w:rsid w:val="00156ACF"/>
    <w:rsid w:val="00157327"/>
    <w:rsid w:val="001616A1"/>
    <w:rsid w:val="0016226A"/>
    <w:rsid w:val="00162751"/>
    <w:rsid w:val="001629CF"/>
    <w:rsid w:val="0016440B"/>
    <w:rsid w:val="0016474D"/>
    <w:rsid w:val="00165A78"/>
    <w:rsid w:val="0016732D"/>
    <w:rsid w:val="001676E9"/>
    <w:rsid w:val="00167E18"/>
    <w:rsid w:val="00167FBD"/>
    <w:rsid w:val="00170CFE"/>
    <w:rsid w:val="0017251D"/>
    <w:rsid w:val="0017311E"/>
    <w:rsid w:val="001739B1"/>
    <w:rsid w:val="001740BF"/>
    <w:rsid w:val="001742CB"/>
    <w:rsid w:val="00175373"/>
    <w:rsid w:val="001763AC"/>
    <w:rsid w:val="00176970"/>
    <w:rsid w:val="0017724B"/>
    <w:rsid w:val="00177A80"/>
    <w:rsid w:val="00177EC1"/>
    <w:rsid w:val="00180812"/>
    <w:rsid w:val="00180950"/>
    <w:rsid w:val="00180B24"/>
    <w:rsid w:val="00181427"/>
    <w:rsid w:val="001825DE"/>
    <w:rsid w:val="001826DE"/>
    <w:rsid w:val="001828C3"/>
    <w:rsid w:val="00182BB0"/>
    <w:rsid w:val="00183F4A"/>
    <w:rsid w:val="00184242"/>
    <w:rsid w:val="00184383"/>
    <w:rsid w:val="0018561E"/>
    <w:rsid w:val="00185692"/>
    <w:rsid w:val="00186119"/>
    <w:rsid w:val="00186AE9"/>
    <w:rsid w:val="00186F87"/>
    <w:rsid w:val="00187761"/>
    <w:rsid w:val="00187C5E"/>
    <w:rsid w:val="00190148"/>
    <w:rsid w:val="00190E89"/>
    <w:rsid w:val="00191516"/>
    <w:rsid w:val="00192C3E"/>
    <w:rsid w:val="0019314E"/>
    <w:rsid w:val="0019323C"/>
    <w:rsid w:val="00193369"/>
    <w:rsid w:val="001933F2"/>
    <w:rsid w:val="00193598"/>
    <w:rsid w:val="00193F3E"/>
    <w:rsid w:val="001951DE"/>
    <w:rsid w:val="001954F7"/>
    <w:rsid w:val="00196838"/>
    <w:rsid w:val="00197145"/>
    <w:rsid w:val="001A0213"/>
    <w:rsid w:val="001A072C"/>
    <w:rsid w:val="001A0C33"/>
    <w:rsid w:val="001A1BF5"/>
    <w:rsid w:val="001A2087"/>
    <w:rsid w:val="001A2259"/>
    <w:rsid w:val="001A2D31"/>
    <w:rsid w:val="001A2E44"/>
    <w:rsid w:val="001A2FF8"/>
    <w:rsid w:val="001A362A"/>
    <w:rsid w:val="001A3B4B"/>
    <w:rsid w:val="001A3F32"/>
    <w:rsid w:val="001A3F72"/>
    <w:rsid w:val="001A4CE1"/>
    <w:rsid w:val="001A4D83"/>
    <w:rsid w:val="001A4E60"/>
    <w:rsid w:val="001A5765"/>
    <w:rsid w:val="001A5C36"/>
    <w:rsid w:val="001A5C7A"/>
    <w:rsid w:val="001A6494"/>
    <w:rsid w:val="001A6605"/>
    <w:rsid w:val="001A6639"/>
    <w:rsid w:val="001A6C5A"/>
    <w:rsid w:val="001A72D2"/>
    <w:rsid w:val="001A7AD8"/>
    <w:rsid w:val="001B0575"/>
    <w:rsid w:val="001B096D"/>
    <w:rsid w:val="001B1A12"/>
    <w:rsid w:val="001B28A6"/>
    <w:rsid w:val="001B3315"/>
    <w:rsid w:val="001B3AE5"/>
    <w:rsid w:val="001B40F3"/>
    <w:rsid w:val="001B432E"/>
    <w:rsid w:val="001B4936"/>
    <w:rsid w:val="001B4F85"/>
    <w:rsid w:val="001B76FF"/>
    <w:rsid w:val="001B77D7"/>
    <w:rsid w:val="001B7F50"/>
    <w:rsid w:val="001C0B83"/>
    <w:rsid w:val="001C2552"/>
    <w:rsid w:val="001C35F1"/>
    <w:rsid w:val="001C3F31"/>
    <w:rsid w:val="001C490D"/>
    <w:rsid w:val="001C4FB7"/>
    <w:rsid w:val="001C54E0"/>
    <w:rsid w:val="001C5D2C"/>
    <w:rsid w:val="001C688F"/>
    <w:rsid w:val="001C69C4"/>
    <w:rsid w:val="001C77BA"/>
    <w:rsid w:val="001D1C4B"/>
    <w:rsid w:val="001D1EB4"/>
    <w:rsid w:val="001D2300"/>
    <w:rsid w:val="001D2AF0"/>
    <w:rsid w:val="001D3B09"/>
    <w:rsid w:val="001D40E0"/>
    <w:rsid w:val="001D4153"/>
    <w:rsid w:val="001D4E4C"/>
    <w:rsid w:val="001D5652"/>
    <w:rsid w:val="001D59D5"/>
    <w:rsid w:val="001D6EA4"/>
    <w:rsid w:val="001D7841"/>
    <w:rsid w:val="001D7A3A"/>
    <w:rsid w:val="001D7C3D"/>
    <w:rsid w:val="001E01FF"/>
    <w:rsid w:val="001E0888"/>
    <w:rsid w:val="001E1278"/>
    <w:rsid w:val="001E1E29"/>
    <w:rsid w:val="001E2288"/>
    <w:rsid w:val="001E24AD"/>
    <w:rsid w:val="001E43E3"/>
    <w:rsid w:val="001E5E76"/>
    <w:rsid w:val="001E7DF0"/>
    <w:rsid w:val="001F06F1"/>
    <w:rsid w:val="001F0F59"/>
    <w:rsid w:val="001F11CE"/>
    <w:rsid w:val="001F122F"/>
    <w:rsid w:val="001F1BD7"/>
    <w:rsid w:val="001F26F3"/>
    <w:rsid w:val="001F297A"/>
    <w:rsid w:val="001F2E20"/>
    <w:rsid w:val="001F3113"/>
    <w:rsid w:val="001F39A7"/>
    <w:rsid w:val="001F4663"/>
    <w:rsid w:val="001F628D"/>
    <w:rsid w:val="001F6B7C"/>
    <w:rsid w:val="001F7A5D"/>
    <w:rsid w:val="001F7ECC"/>
    <w:rsid w:val="0020132C"/>
    <w:rsid w:val="0020153A"/>
    <w:rsid w:val="00201713"/>
    <w:rsid w:val="00201D4D"/>
    <w:rsid w:val="002031E5"/>
    <w:rsid w:val="0020456E"/>
    <w:rsid w:val="00205405"/>
    <w:rsid w:val="00206B1B"/>
    <w:rsid w:val="00206BA1"/>
    <w:rsid w:val="00207260"/>
    <w:rsid w:val="00207370"/>
    <w:rsid w:val="0021108C"/>
    <w:rsid w:val="00211578"/>
    <w:rsid w:val="0021246F"/>
    <w:rsid w:val="00212EED"/>
    <w:rsid w:val="00213239"/>
    <w:rsid w:val="00213D58"/>
    <w:rsid w:val="00214AAD"/>
    <w:rsid w:val="002150DB"/>
    <w:rsid w:val="002175F5"/>
    <w:rsid w:val="0021791B"/>
    <w:rsid w:val="002214C0"/>
    <w:rsid w:val="0022164E"/>
    <w:rsid w:val="00221CAA"/>
    <w:rsid w:val="00222A25"/>
    <w:rsid w:val="00223E62"/>
    <w:rsid w:val="002241A1"/>
    <w:rsid w:val="00224719"/>
    <w:rsid w:val="00224F1D"/>
    <w:rsid w:val="0022648D"/>
    <w:rsid w:val="00226593"/>
    <w:rsid w:val="0022682B"/>
    <w:rsid w:val="00226B91"/>
    <w:rsid w:val="002271BB"/>
    <w:rsid w:val="00227C3B"/>
    <w:rsid w:val="00230E33"/>
    <w:rsid w:val="002317F2"/>
    <w:rsid w:val="00231836"/>
    <w:rsid w:val="002326EC"/>
    <w:rsid w:val="00232821"/>
    <w:rsid w:val="00232B9F"/>
    <w:rsid w:val="00232D13"/>
    <w:rsid w:val="00233F3B"/>
    <w:rsid w:val="00235454"/>
    <w:rsid w:val="00236608"/>
    <w:rsid w:val="0023720D"/>
    <w:rsid w:val="00237584"/>
    <w:rsid w:val="00237FE1"/>
    <w:rsid w:val="00240B5F"/>
    <w:rsid w:val="0024223D"/>
    <w:rsid w:val="002427C8"/>
    <w:rsid w:val="00242B4B"/>
    <w:rsid w:val="00242D7B"/>
    <w:rsid w:val="002434B7"/>
    <w:rsid w:val="00243B3A"/>
    <w:rsid w:val="002445EC"/>
    <w:rsid w:val="00244D63"/>
    <w:rsid w:val="002455C6"/>
    <w:rsid w:val="00245787"/>
    <w:rsid w:val="00245838"/>
    <w:rsid w:val="00247262"/>
    <w:rsid w:val="0024749A"/>
    <w:rsid w:val="002478E2"/>
    <w:rsid w:val="002479BC"/>
    <w:rsid w:val="00252F5C"/>
    <w:rsid w:val="002537A5"/>
    <w:rsid w:val="00253F25"/>
    <w:rsid w:val="00255851"/>
    <w:rsid w:val="002568AD"/>
    <w:rsid w:val="00256BBF"/>
    <w:rsid w:val="00256ED2"/>
    <w:rsid w:val="00257E99"/>
    <w:rsid w:val="002603CC"/>
    <w:rsid w:val="00260B58"/>
    <w:rsid w:val="00260D11"/>
    <w:rsid w:val="00262CAD"/>
    <w:rsid w:val="0026334B"/>
    <w:rsid w:val="00263739"/>
    <w:rsid w:val="00263A89"/>
    <w:rsid w:val="002640B4"/>
    <w:rsid w:val="0026432B"/>
    <w:rsid w:val="00264446"/>
    <w:rsid w:val="002659CE"/>
    <w:rsid w:val="002659DA"/>
    <w:rsid w:val="002667AD"/>
    <w:rsid w:val="0026730E"/>
    <w:rsid w:val="0026774C"/>
    <w:rsid w:val="00267F21"/>
    <w:rsid w:val="002709AC"/>
    <w:rsid w:val="00270EFB"/>
    <w:rsid w:val="00271230"/>
    <w:rsid w:val="00271320"/>
    <w:rsid w:val="0027192F"/>
    <w:rsid w:val="00271CD1"/>
    <w:rsid w:val="0027322C"/>
    <w:rsid w:val="002740CB"/>
    <w:rsid w:val="0027434D"/>
    <w:rsid w:val="00274B78"/>
    <w:rsid w:val="002757A6"/>
    <w:rsid w:val="00275C4E"/>
    <w:rsid w:val="00275D12"/>
    <w:rsid w:val="0027703E"/>
    <w:rsid w:val="00277989"/>
    <w:rsid w:val="00280B6B"/>
    <w:rsid w:val="002810F6"/>
    <w:rsid w:val="00282192"/>
    <w:rsid w:val="00282EAF"/>
    <w:rsid w:val="0028455C"/>
    <w:rsid w:val="00285394"/>
    <w:rsid w:val="00285E2B"/>
    <w:rsid w:val="00285E8F"/>
    <w:rsid w:val="0028602F"/>
    <w:rsid w:val="00286BC9"/>
    <w:rsid w:val="00286E60"/>
    <w:rsid w:val="002871BD"/>
    <w:rsid w:val="00290C75"/>
    <w:rsid w:val="00291558"/>
    <w:rsid w:val="00291B49"/>
    <w:rsid w:val="00293489"/>
    <w:rsid w:val="00293B6F"/>
    <w:rsid w:val="00294FD4"/>
    <w:rsid w:val="00295E24"/>
    <w:rsid w:val="002A052F"/>
    <w:rsid w:val="002A268E"/>
    <w:rsid w:val="002A388F"/>
    <w:rsid w:val="002A390C"/>
    <w:rsid w:val="002A4C6C"/>
    <w:rsid w:val="002A5096"/>
    <w:rsid w:val="002A5E6D"/>
    <w:rsid w:val="002A601C"/>
    <w:rsid w:val="002A62A5"/>
    <w:rsid w:val="002A62B0"/>
    <w:rsid w:val="002A725F"/>
    <w:rsid w:val="002A72F1"/>
    <w:rsid w:val="002A771A"/>
    <w:rsid w:val="002A79B5"/>
    <w:rsid w:val="002A7D72"/>
    <w:rsid w:val="002B01D6"/>
    <w:rsid w:val="002B01DE"/>
    <w:rsid w:val="002B1BA1"/>
    <w:rsid w:val="002B1EBA"/>
    <w:rsid w:val="002B205F"/>
    <w:rsid w:val="002B2375"/>
    <w:rsid w:val="002B327F"/>
    <w:rsid w:val="002B3345"/>
    <w:rsid w:val="002B423D"/>
    <w:rsid w:val="002B43BF"/>
    <w:rsid w:val="002B52EE"/>
    <w:rsid w:val="002B7635"/>
    <w:rsid w:val="002B7F3A"/>
    <w:rsid w:val="002C03D1"/>
    <w:rsid w:val="002C12D5"/>
    <w:rsid w:val="002C22C3"/>
    <w:rsid w:val="002C33EC"/>
    <w:rsid w:val="002C4162"/>
    <w:rsid w:val="002C51B9"/>
    <w:rsid w:val="002C725C"/>
    <w:rsid w:val="002C77B7"/>
    <w:rsid w:val="002D04A8"/>
    <w:rsid w:val="002D08DC"/>
    <w:rsid w:val="002D0AB3"/>
    <w:rsid w:val="002D20F7"/>
    <w:rsid w:val="002D315E"/>
    <w:rsid w:val="002D3218"/>
    <w:rsid w:val="002D3680"/>
    <w:rsid w:val="002D3760"/>
    <w:rsid w:val="002D468C"/>
    <w:rsid w:val="002D4E4B"/>
    <w:rsid w:val="002D5037"/>
    <w:rsid w:val="002D52C0"/>
    <w:rsid w:val="002D6141"/>
    <w:rsid w:val="002D6982"/>
    <w:rsid w:val="002D6DC0"/>
    <w:rsid w:val="002D7AAF"/>
    <w:rsid w:val="002E0A99"/>
    <w:rsid w:val="002E1F01"/>
    <w:rsid w:val="002E3E80"/>
    <w:rsid w:val="002E4C5C"/>
    <w:rsid w:val="002E5D52"/>
    <w:rsid w:val="002E6B9A"/>
    <w:rsid w:val="002E6C5D"/>
    <w:rsid w:val="002E6DBA"/>
    <w:rsid w:val="002E71B2"/>
    <w:rsid w:val="002E7A27"/>
    <w:rsid w:val="002E7E9D"/>
    <w:rsid w:val="002F0308"/>
    <w:rsid w:val="002F0D38"/>
    <w:rsid w:val="002F270F"/>
    <w:rsid w:val="002F2CDA"/>
    <w:rsid w:val="002F37FB"/>
    <w:rsid w:val="002F3BB9"/>
    <w:rsid w:val="002F3FEF"/>
    <w:rsid w:val="002F444D"/>
    <w:rsid w:val="002F5287"/>
    <w:rsid w:val="002F6024"/>
    <w:rsid w:val="002F61A5"/>
    <w:rsid w:val="00300468"/>
    <w:rsid w:val="00300811"/>
    <w:rsid w:val="00300DA1"/>
    <w:rsid w:val="00301853"/>
    <w:rsid w:val="003023E2"/>
    <w:rsid w:val="00303D70"/>
    <w:rsid w:val="00304138"/>
    <w:rsid w:val="00304176"/>
    <w:rsid w:val="003050FD"/>
    <w:rsid w:val="003065AA"/>
    <w:rsid w:val="00306608"/>
    <w:rsid w:val="00306F08"/>
    <w:rsid w:val="00307840"/>
    <w:rsid w:val="0031031E"/>
    <w:rsid w:val="0031063C"/>
    <w:rsid w:val="0031089D"/>
    <w:rsid w:val="00310AE8"/>
    <w:rsid w:val="003117B4"/>
    <w:rsid w:val="00311883"/>
    <w:rsid w:val="00311CA7"/>
    <w:rsid w:val="00311FE2"/>
    <w:rsid w:val="003120E2"/>
    <w:rsid w:val="00312E36"/>
    <w:rsid w:val="00313B2B"/>
    <w:rsid w:val="00313E20"/>
    <w:rsid w:val="0031471B"/>
    <w:rsid w:val="00315963"/>
    <w:rsid w:val="00315B85"/>
    <w:rsid w:val="00316039"/>
    <w:rsid w:val="003160DD"/>
    <w:rsid w:val="003161CE"/>
    <w:rsid w:val="00317171"/>
    <w:rsid w:val="0031746C"/>
    <w:rsid w:val="00317C3B"/>
    <w:rsid w:val="00317EBD"/>
    <w:rsid w:val="003202CB"/>
    <w:rsid w:val="0032127D"/>
    <w:rsid w:val="00321644"/>
    <w:rsid w:val="00322558"/>
    <w:rsid w:val="00322860"/>
    <w:rsid w:val="00322A7F"/>
    <w:rsid w:val="003233ED"/>
    <w:rsid w:val="003236B2"/>
    <w:rsid w:val="00323CDC"/>
    <w:rsid w:val="0032452B"/>
    <w:rsid w:val="00324638"/>
    <w:rsid w:val="00324E31"/>
    <w:rsid w:val="00326059"/>
    <w:rsid w:val="00326676"/>
    <w:rsid w:val="00326B3E"/>
    <w:rsid w:val="00326BDC"/>
    <w:rsid w:val="003302B6"/>
    <w:rsid w:val="003308B0"/>
    <w:rsid w:val="003335FE"/>
    <w:rsid w:val="00333956"/>
    <w:rsid w:val="00333968"/>
    <w:rsid w:val="003342CA"/>
    <w:rsid w:val="00334352"/>
    <w:rsid w:val="00334BAB"/>
    <w:rsid w:val="00335EAB"/>
    <w:rsid w:val="00336195"/>
    <w:rsid w:val="0033679D"/>
    <w:rsid w:val="00336FB9"/>
    <w:rsid w:val="00340687"/>
    <w:rsid w:val="003419AD"/>
    <w:rsid w:val="00341BBC"/>
    <w:rsid w:val="00342284"/>
    <w:rsid w:val="00343066"/>
    <w:rsid w:val="0034375D"/>
    <w:rsid w:val="00344338"/>
    <w:rsid w:val="00344BBA"/>
    <w:rsid w:val="00344E6E"/>
    <w:rsid w:val="003456F6"/>
    <w:rsid w:val="003462B2"/>
    <w:rsid w:val="003472C2"/>
    <w:rsid w:val="00347BDE"/>
    <w:rsid w:val="00350100"/>
    <w:rsid w:val="00350567"/>
    <w:rsid w:val="0035082F"/>
    <w:rsid w:val="00352684"/>
    <w:rsid w:val="00352F8A"/>
    <w:rsid w:val="003533E5"/>
    <w:rsid w:val="003538D2"/>
    <w:rsid w:val="00353FB0"/>
    <w:rsid w:val="003541E2"/>
    <w:rsid w:val="0035466A"/>
    <w:rsid w:val="00354AB5"/>
    <w:rsid w:val="00354D05"/>
    <w:rsid w:val="00355D66"/>
    <w:rsid w:val="00356184"/>
    <w:rsid w:val="0035680C"/>
    <w:rsid w:val="003578C3"/>
    <w:rsid w:val="00357DA3"/>
    <w:rsid w:val="00357DC8"/>
    <w:rsid w:val="00360AA8"/>
    <w:rsid w:val="0036152F"/>
    <w:rsid w:val="0036233D"/>
    <w:rsid w:val="00362A06"/>
    <w:rsid w:val="00363A95"/>
    <w:rsid w:val="003647B4"/>
    <w:rsid w:val="00364C98"/>
    <w:rsid w:val="003659DF"/>
    <w:rsid w:val="00365BE6"/>
    <w:rsid w:val="0036733F"/>
    <w:rsid w:val="00367936"/>
    <w:rsid w:val="003716E7"/>
    <w:rsid w:val="003717D5"/>
    <w:rsid w:val="00371906"/>
    <w:rsid w:val="003723DD"/>
    <w:rsid w:val="0037250C"/>
    <w:rsid w:val="00372579"/>
    <w:rsid w:val="00372A67"/>
    <w:rsid w:val="00372A9E"/>
    <w:rsid w:val="003761CB"/>
    <w:rsid w:val="003762BB"/>
    <w:rsid w:val="0037634E"/>
    <w:rsid w:val="00376690"/>
    <w:rsid w:val="0037721E"/>
    <w:rsid w:val="00377390"/>
    <w:rsid w:val="003775B4"/>
    <w:rsid w:val="00377975"/>
    <w:rsid w:val="003805D0"/>
    <w:rsid w:val="00381A64"/>
    <w:rsid w:val="003824AC"/>
    <w:rsid w:val="00383242"/>
    <w:rsid w:val="003837E9"/>
    <w:rsid w:val="00384C85"/>
    <w:rsid w:val="0038592B"/>
    <w:rsid w:val="00385E71"/>
    <w:rsid w:val="00386C9C"/>
    <w:rsid w:val="00386DA4"/>
    <w:rsid w:val="00387196"/>
    <w:rsid w:val="00387A64"/>
    <w:rsid w:val="00390B79"/>
    <w:rsid w:val="003916BD"/>
    <w:rsid w:val="003919F7"/>
    <w:rsid w:val="0039262B"/>
    <w:rsid w:val="003933C3"/>
    <w:rsid w:val="00393AB1"/>
    <w:rsid w:val="00394997"/>
    <w:rsid w:val="00396113"/>
    <w:rsid w:val="00396DD5"/>
    <w:rsid w:val="00397950"/>
    <w:rsid w:val="003A16D2"/>
    <w:rsid w:val="003A2114"/>
    <w:rsid w:val="003A4602"/>
    <w:rsid w:val="003A4D09"/>
    <w:rsid w:val="003A6259"/>
    <w:rsid w:val="003A630A"/>
    <w:rsid w:val="003A6C98"/>
    <w:rsid w:val="003A7448"/>
    <w:rsid w:val="003A75F4"/>
    <w:rsid w:val="003B017A"/>
    <w:rsid w:val="003B0790"/>
    <w:rsid w:val="003B261B"/>
    <w:rsid w:val="003B2FBA"/>
    <w:rsid w:val="003B32F2"/>
    <w:rsid w:val="003B33BB"/>
    <w:rsid w:val="003B3713"/>
    <w:rsid w:val="003B3831"/>
    <w:rsid w:val="003B4025"/>
    <w:rsid w:val="003B61BD"/>
    <w:rsid w:val="003B62EA"/>
    <w:rsid w:val="003B6D63"/>
    <w:rsid w:val="003B6F01"/>
    <w:rsid w:val="003C0267"/>
    <w:rsid w:val="003C07CA"/>
    <w:rsid w:val="003C0EE3"/>
    <w:rsid w:val="003C1855"/>
    <w:rsid w:val="003C2C05"/>
    <w:rsid w:val="003C2E76"/>
    <w:rsid w:val="003C4E49"/>
    <w:rsid w:val="003C5CBD"/>
    <w:rsid w:val="003C5F52"/>
    <w:rsid w:val="003C6634"/>
    <w:rsid w:val="003C7FC8"/>
    <w:rsid w:val="003D09CA"/>
    <w:rsid w:val="003D1685"/>
    <w:rsid w:val="003D1C39"/>
    <w:rsid w:val="003D26C9"/>
    <w:rsid w:val="003D4EAA"/>
    <w:rsid w:val="003D5B26"/>
    <w:rsid w:val="003D5B30"/>
    <w:rsid w:val="003D5E94"/>
    <w:rsid w:val="003D6B8B"/>
    <w:rsid w:val="003D7D28"/>
    <w:rsid w:val="003D7F21"/>
    <w:rsid w:val="003E0676"/>
    <w:rsid w:val="003E0720"/>
    <w:rsid w:val="003E25DF"/>
    <w:rsid w:val="003E266D"/>
    <w:rsid w:val="003E3D19"/>
    <w:rsid w:val="003E44AD"/>
    <w:rsid w:val="003E5D22"/>
    <w:rsid w:val="003E5E05"/>
    <w:rsid w:val="003E6043"/>
    <w:rsid w:val="003E7D58"/>
    <w:rsid w:val="003F0C8A"/>
    <w:rsid w:val="003F1990"/>
    <w:rsid w:val="003F3B0E"/>
    <w:rsid w:val="003F3CC5"/>
    <w:rsid w:val="003F4123"/>
    <w:rsid w:val="003F4974"/>
    <w:rsid w:val="003F50D4"/>
    <w:rsid w:val="003F56C5"/>
    <w:rsid w:val="003F63C8"/>
    <w:rsid w:val="003F6486"/>
    <w:rsid w:val="003F6E9A"/>
    <w:rsid w:val="003F7346"/>
    <w:rsid w:val="003F7458"/>
    <w:rsid w:val="003F76FE"/>
    <w:rsid w:val="003F7D37"/>
    <w:rsid w:val="004000A7"/>
    <w:rsid w:val="004025FE"/>
    <w:rsid w:val="004027BE"/>
    <w:rsid w:val="004042EB"/>
    <w:rsid w:val="00404939"/>
    <w:rsid w:val="00405831"/>
    <w:rsid w:val="00407559"/>
    <w:rsid w:val="00407E40"/>
    <w:rsid w:val="00410BD4"/>
    <w:rsid w:val="00410F18"/>
    <w:rsid w:val="004127A9"/>
    <w:rsid w:val="0041398B"/>
    <w:rsid w:val="004141D1"/>
    <w:rsid w:val="004143B3"/>
    <w:rsid w:val="00414692"/>
    <w:rsid w:val="00414EBE"/>
    <w:rsid w:val="004151F5"/>
    <w:rsid w:val="00415C5E"/>
    <w:rsid w:val="004160FC"/>
    <w:rsid w:val="0041670F"/>
    <w:rsid w:val="004169FA"/>
    <w:rsid w:val="00416A26"/>
    <w:rsid w:val="00417535"/>
    <w:rsid w:val="00420587"/>
    <w:rsid w:val="00421AFB"/>
    <w:rsid w:val="00421E97"/>
    <w:rsid w:val="00421F18"/>
    <w:rsid w:val="004224BF"/>
    <w:rsid w:val="004247C2"/>
    <w:rsid w:val="00424CAB"/>
    <w:rsid w:val="00425477"/>
    <w:rsid w:val="00425D00"/>
    <w:rsid w:val="0042777A"/>
    <w:rsid w:val="00430292"/>
    <w:rsid w:val="004306C5"/>
    <w:rsid w:val="00431311"/>
    <w:rsid w:val="0043136F"/>
    <w:rsid w:val="00431819"/>
    <w:rsid w:val="00432460"/>
    <w:rsid w:val="0043251C"/>
    <w:rsid w:val="004328B2"/>
    <w:rsid w:val="00432E77"/>
    <w:rsid w:val="004332A3"/>
    <w:rsid w:val="00434DE4"/>
    <w:rsid w:val="00435557"/>
    <w:rsid w:val="00435F05"/>
    <w:rsid w:val="00436D8E"/>
    <w:rsid w:val="00437E3F"/>
    <w:rsid w:val="0044049B"/>
    <w:rsid w:val="00440F18"/>
    <w:rsid w:val="00440FC5"/>
    <w:rsid w:val="0044202E"/>
    <w:rsid w:val="004452DA"/>
    <w:rsid w:val="00445585"/>
    <w:rsid w:val="00445A43"/>
    <w:rsid w:val="004463C7"/>
    <w:rsid w:val="00446A41"/>
    <w:rsid w:val="00446CE7"/>
    <w:rsid w:val="00446CEF"/>
    <w:rsid w:val="0044705D"/>
    <w:rsid w:val="004470AF"/>
    <w:rsid w:val="00447F53"/>
    <w:rsid w:val="00450746"/>
    <w:rsid w:val="00450815"/>
    <w:rsid w:val="00450C3D"/>
    <w:rsid w:val="00451213"/>
    <w:rsid w:val="004516A2"/>
    <w:rsid w:val="00451D6F"/>
    <w:rsid w:val="00451E7F"/>
    <w:rsid w:val="00452AFF"/>
    <w:rsid w:val="00452B7D"/>
    <w:rsid w:val="00452FA7"/>
    <w:rsid w:val="0045398F"/>
    <w:rsid w:val="004568AB"/>
    <w:rsid w:val="00456E68"/>
    <w:rsid w:val="004570C4"/>
    <w:rsid w:val="00457975"/>
    <w:rsid w:val="004622AD"/>
    <w:rsid w:val="00463AFB"/>
    <w:rsid w:val="00463B08"/>
    <w:rsid w:val="00463B84"/>
    <w:rsid w:val="00464420"/>
    <w:rsid w:val="0046450F"/>
    <w:rsid w:val="00464B2F"/>
    <w:rsid w:val="00466379"/>
    <w:rsid w:val="0047001F"/>
    <w:rsid w:val="00470413"/>
    <w:rsid w:val="004709E4"/>
    <w:rsid w:val="00470F42"/>
    <w:rsid w:val="00471371"/>
    <w:rsid w:val="004720AB"/>
    <w:rsid w:val="0047213A"/>
    <w:rsid w:val="00472A43"/>
    <w:rsid w:val="00473381"/>
    <w:rsid w:val="004747F1"/>
    <w:rsid w:val="00476D60"/>
    <w:rsid w:val="00477416"/>
    <w:rsid w:val="00481271"/>
    <w:rsid w:val="004812B0"/>
    <w:rsid w:val="00482D66"/>
    <w:rsid w:val="0048331D"/>
    <w:rsid w:val="00485E0D"/>
    <w:rsid w:val="00486EE5"/>
    <w:rsid w:val="004875A2"/>
    <w:rsid w:val="00487734"/>
    <w:rsid w:val="00487BED"/>
    <w:rsid w:val="00487E09"/>
    <w:rsid w:val="00491136"/>
    <w:rsid w:val="00491A38"/>
    <w:rsid w:val="00491AF4"/>
    <w:rsid w:val="00493344"/>
    <w:rsid w:val="00493CA4"/>
    <w:rsid w:val="0049488E"/>
    <w:rsid w:val="00494FFA"/>
    <w:rsid w:val="00495031"/>
    <w:rsid w:val="00496713"/>
    <w:rsid w:val="00497C7B"/>
    <w:rsid w:val="00497F04"/>
    <w:rsid w:val="004A173C"/>
    <w:rsid w:val="004A3048"/>
    <w:rsid w:val="004A4388"/>
    <w:rsid w:val="004A4646"/>
    <w:rsid w:val="004A4C99"/>
    <w:rsid w:val="004A4DDC"/>
    <w:rsid w:val="004A61A5"/>
    <w:rsid w:val="004A676C"/>
    <w:rsid w:val="004A7576"/>
    <w:rsid w:val="004B0048"/>
    <w:rsid w:val="004B042D"/>
    <w:rsid w:val="004B1D89"/>
    <w:rsid w:val="004B2BBC"/>
    <w:rsid w:val="004B353C"/>
    <w:rsid w:val="004B4711"/>
    <w:rsid w:val="004B4BAF"/>
    <w:rsid w:val="004B50F2"/>
    <w:rsid w:val="004B62FE"/>
    <w:rsid w:val="004B7B56"/>
    <w:rsid w:val="004B7ED1"/>
    <w:rsid w:val="004C1579"/>
    <w:rsid w:val="004C1AB3"/>
    <w:rsid w:val="004C2DEB"/>
    <w:rsid w:val="004C2EE6"/>
    <w:rsid w:val="004C36CD"/>
    <w:rsid w:val="004C3A30"/>
    <w:rsid w:val="004C4894"/>
    <w:rsid w:val="004C5001"/>
    <w:rsid w:val="004C5853"/>
    <w:rsid w:val="004C6EB2"/>
    <w:rsid w:val="004C79D0"/>
    <w:rsid w:val="004C7A15"/>
    <w:rsid w:val="004D05AE"/>
    <w:rsid w:val="004D0827"/>
    <w:rsid w:val="004D1C76"/>
    <w:rsid w:val="004D1EE2"/>
    <w:rsid w:val="004D2824"/>
    <w:rsid w:val="004D2BBE"/>
    <w:rsid w:val="004D314F"/>
    <w:rsid w:val="004D4702"/>
    <w:rsid w:val="004D79A2"/>
    <w:rsid w:val="004D7F12"/>
    <w:rsid w:val="004E03A7"/>
    <w:rsid w:val="004E11C5"/>
    <w:rsid w:val="004E1450"/>
    <w:rsid w:val="004E22DC"/>
    <w:rsid w:val="004E233E"/>
    <w:rsid w:val="004E3BC6"/>
    <w:rsid w:val="004E3EDC"/>
    <w:rsid w:val="004E48E3"/>
    <w:rsid w:val="004E63AB"/>
    <w:rsid w:val="004E6878"/>
    <w:rsid w:val="004F1B38"/>
    <w:rsid w:val="004F4FC8"/>
    <w:rsid w:val="004F57B1"/>
    <w:rsid w:val="004F5E8E"/>
    <w:rsid w:val="004F5ED2"/>
    <w:rsid w:val="004F6BA7"/>
    <w:rsid w:val="004F6F01"/>
    <w:rsid w:val="004F71BC"/>
    <w:rsid w:val="004F71EB"/>
    <w:rsid w:val="005002DC"/>
    <w:rsid w:val="005008E4"/>
    <w:rsid w:val="00500F17"/>
    <w:rsid w:val="0050195C"/>
    <w:rsid w:val="0050350E"/>
    <w:rsid w:val="00503BF9"/>
    <w:rsid w:val="00503CAC"/>
    <w:rsid w:val="00503F07"/>
    <w:rsid w:val="005041DC"/>
    <w:rsid w:val="00505CD6"/>
    <w:rsid w:val="00505D96"/>
    <w:rsid w:val="0050625D"/>
    <w:rsid w:val="005109F3"/>
    <w:rsid w:val="00510B8E"/>
    <w:rsid w:val="005119B5"/>
    <w:rsid w:val="00511F83"/>
    <w:rsid w:val="005137C1"/>
    <w:rsid w:val="00513866"/>
    <w:rsid w:val="00514332"/>
    <w:rsid w:val="00514BE9"/>
    <w:rsid w:val="005153A1"/>
    <w:rsid w:val="00515870"/>
    <w:rsid w:val="00516460"/>
    <w:rsid w:val="00516884"/>
    <w:rsid w:val="005168B7"/>
    <w:rsid w:val="00517314"/>
    <w:rsid w:val="00520192"/>
    <w:rsid w:val="005201AB"/>
    <w:rsid w:val="005201E4"/>
    <w:rsid w:val="005204F3"/>
    <w:rsid w:val="00520557"/>
    <w:rsid w:val="0052264B"/>
    <w:rsid w:val="00522730"/>
    <w:rsid w:val="0052293F"/>
    <w:rsid w:val="00522EC6"/>
    <w:rsid w:val="00523FBB"/>
    <w:rsid w:val="005256B7"/>
    <w:rsid w:val="00526D77"/>
    <w:rsid w:val="005276E2"/>
    <w:rsid w:val="005276F7"/>
    <w:rsid w:val="0052797B"/>
    <w:rsid w:val="00527F8B"/>
    <w:rsid w:val="005301E9"/>
    <w:rsid w:val="0053169E"/>
    <w:rsid w:val="00532D38"/>
    <w:rsid w:val="00533A2C"/>
    <w:rsid w:val="00533F2A"/>
    <w:rsid w:val="0053465D"/>
    <w:rsid w:val="005358F3"/>
    <w:rsid w:val="00536D42"/>
    <w:rsid w:val="00536EBC"/>
    <w:rsid w:val="005379AF"/>
    <w:rsid w:val="0054072C"/>
    <w:rsid w:val="0054093A"/>
    <w:rsid w:val="00541F4E"/>
    <w:rsid w:val="00542B0D"/>
    <w:rsid w:val="00542BAF"/>
    <w:rsid w:val="005434D4"/>
    <w:rsid w:val="00543D16"/>
    <w:rsid w:val="0054452D"/>
    <w:rsid w:val="00544F36"/>
    <w:rsid w:val="00546B53"/>
    <w:rsid w:val="00546E2C"/>
    <w:rsid w:val="0054721C"/>
    <w:rsid w:val="00550C48"/>
    <w:rsid w:val="00550D04"/>
    <w:rsid w:val="00550E44"/>
    <w:rsid w:val="00552C0C"/>
    <w:rsid w:val="005542B4"/>
    <w:rsid w:val="005547DD"/>
    <w:rsid w:val="0055486A"/>
    <w:rsid w:val="0055554D"/>
    <w:rsid w:val="00555800"/>
    <w:rsid w:val="00556551"/>
    <w:rsid w:val="005567D1"/>
    <w:rsid w:val="00556CC0"/>
    <w:rsid w:val="0055719D"/>
    <w:rsid w:val="005603CC"/>
    <w:rsid w:val="005611B4"/>
    <w:rsid w:val="00561663"/>
    <w:rsid w:val="005621F1"/>
    <w:rsid w:val="005628BC"/>
    <w:rsid w:val="00562A54"/>
    <w:rsid w:val="00563A23"/>
    <w:rsid w:val="00564495"/>
    <w:rsid w:val="00566023"/>
    <w:rsid w:val="0056606B"/>
    <w:rsid w:val="00567485"/>
    <w:rsid w:val="00567DC0"/>
    <w:rsid w:val="005703F9"/>
    <w:rsid w:val="00570F0C"/>
    <w:rsid w:val="005712D6"/>
    <w:rsid w:val="00572EE2"/>
    <w:rsid w:val="00573108"/>
    <w:rsid w:val="00573B04"/>
    <w:rsid w:val="00575393"/>
    <w:rsid w:val="00575AC4"/>
    <w:rsid w:val="005767C6"/>
    <w:rsid w:val="00576E74"/>
    <w:rsid w:val="00576F42"/>
    <w:rsid w:val="00580456"/>
    <w:rsid w:val="005805A4"/>
    <w:rsid w:val="0058128C"/>
    <w:rsid w:val="00581A6F"/>
    <w:rsid w:val="00581C13"/>
    <w:rsid w:val="00582D8F"/>
    <w:rsid w:val="0058357D"/>
    <w:rsid w:val="00583D0A"/>
    <w:rsid w:val="00585562"/>
    <w:rsid w:val="00585BA7"/>
    <w:rsid w:val="00586689"/>
    <w:rsid w:val="00587167"/>
    <w:rsid w:val="005872AE"/>
    <w:rsid w:val="00587305"/>
    <w:rsid w:val="00587B43"/>
    <w:rsid w:val="00587ECF"/>
    <w:rsid w:val="005904E3"/>
    <w:rsid w:val="0059082B"/>
    <w:rsid w:val="00590900"/>
    <w:rsid w:val="00591526"/>
    <w:rsid w:val="00591CA2"/>
    <w:rsid w:val="005926DB"/>
    <w:rsid w:val="005927C7"/>
    <w:rsid w:val="005933A4"/>
    <w:rsid w:val="00593953"/>
    <w:rsid w:val="0059436A"/>
    <w:rsid w:val="005943FE"/>
    <w:rsid w:val="00594C16"/>
    <w:rsid w:val="00594C2B"/>
    <w:rsid w:val="00594FE1"/>
    <w:rsid w:val="005966B4"/>
    <w:rsid w:val="00596EA5"/>
    <w:rsid w:val="005A0200"/>
    <w:rsid w:val="005A0C07"/>
    <w:rsid w:val="005A0DCA"/>
    <w:rsid w:val="005A0E9F"/>
    <w:rsid w:val="005A0EB1"/>
    <w:rsid w:val="005A1A75"/>
    <w:rsid w:val="005A1BEE"/>
    <w:rsid w:val="005A237A"/>
    <w:rsid w:val="005A290D"/>
    <w:rsid w:val="005A2FE3"/>
    <w:rsid w:val="005A3285"/>
    <w:rsid w:val="005A35B2"/>
    <w:rsid w:val="005A7776"/>
    <w:rsid w:val="005A7813"/>
    <w:rsid w:val="005B0205"/>
    <w:rsid w:val="005B269A"/>
    <w:rsid w:val="005B300C"/>
    <w:rsid w:val="005B3390"/>
    <w:rsid w:val="005B34FE"/>
    <w:rsid w:val="005B5EAF"/>
    <w:rsid w:val="005B6133"/>
    <w:rsid w:val="005B65EB"/>
    <w:rsid w:val="005B78FF"/>
    <w:rsid w:val="005C0881"/>
    <w:rsid w:val="005C28E3"/>
    <w:rsid w:val="005C2AA9"/>
    <w:rsid w:val="005C438F"/>
    <w:rsid w:val="005C50BA"/>
    <w:rsid w:val="005C5AB4"/>
    <w:rsid w:val="005C5C34"/>
    <w:rsid w:val="005C5C78"/>
    <w:rsid w:val="005C5EC8"/>
    <w:rsid w:val="005C6A95"/>
    <w:rsid w:val="005C6D30"/>
    <w:rsid w:val="005D0A03"/>
    <w:rsid w:val="005D0E9B"/>
    <w:rsid w:val="005D16A0"/>
    <w:rsid w:val="005D1945"/>
    <w:rsid w:val="005D1C44"/>
    <w:rsid w:val="005D20D5"/>
    <w:rsid w:val="005D22D1"/>
    <w:rsid w:val="005D338F"/>
    <w:rsid w:val="005D39CC"/>
    <w:rsid w:val="005D4510"/>
    <w:rsid w:val="005D4B1F"/>
    <w:rsid w:val="005D5A53"/>
    <w:rsid w:val="005D5B53"/>
    <w:rsid w:val="005D6255"/>
    <w:rsid w:val="005D7402"/>
    <w:rsid w:val="005E0837"/>
    <w:rsid w:val="005E0D2B"/>
    <w:rsid w:val="005E1859"/>
    <w:rsid w:val="005E1B3A"/>
    <w:rsid w:val="005E2601"/>
    <w:rsid w:val="005E26AC"/>
    <w:rsid w:val="005E3CB0"/>
    <w:rsid w:val="005E4713"/>
    <w:rsid w:val="005E4B22"/>
    <w:rsid w:val="005E5978"/>
    <w:rsid w:val="005E6A59"/>
    <w:rsid w:val="005E6C6A"/>
    <w:rsid w:val="005E6DBE"/>
    <w:rsid w:val="005E74D9"/>
    <w:rsid w:val="005F22C6"/>
    <w:rsid w:val="005F268D"/>
    <w:rsid w:val="005F6E0E"/>
    <w:rsid w:val="005F7D95"/>
    <w:rsid w:val="00600372"/>
    <w:rsid w:val="00601C0F"/>
    <w:rsid w:val="006020F7"/>
    <w:rsid w:val="00602277"/>
    <w:rsid w:val="006025EC"/>
    <w:rsid w:val="00603DF2"/>
    <w:rsid w:val="00604A76"/>
    <w:rsid w:val="00606A2A"/>
    <w:rsid w:val="0060766B"/>
    <w:rsid w:val="0061022B"/>
    <w:rsid w:val="0061211B"/>
    <w:rsid w:val="006125E9"/>
    <w:rsid w:val="006131DD"/>
    <w:rsid w:val="00613D7B"/>
    <w:rsid w:val="00613DA4"/>
    <w:rsid w:val="006152F0"/>
    <w:rsid w:val="00615907"/>
    <w:rsid w:val="00616681"/>
    <w:rsid w:val="0061697A"/>
    <w:rsid w:val="00616ED2"/>
    <w:rsid w:val="00616F8A"/>
    <w:rsid w:val="006174C5"/>
    <w:rsid w:val="0062028D"/>
    <w:rsid w:val="00620360"/>
    <w:rsid w:val="0062190A"/>
    <w:rsid w:val="00623012"/>
    <w:rsid w:val="00623090"/>
    <w:rsid w:val="00623BAE"/>
    <w:rsid w:val="006243E8"/>
    <w:rsid w:val="006245AE"/>
    <w:rsid w:val="00624B77"/>
    <w:rsid w:val="0062584C"/>
    <w:rsid w:val="00626092"/>
    <w:rsid w:val="006262A4"/>
    <w:rsid w:val="006276F0"/>
    <w:rsid w:val="00627795"/>
    <w:rsid w:val="00631DE3"/>
    <w:rsid w:val="0063225C"/>
    <w:rsid w:val="0063288A"/>
    <w:rsid w:val="00632AF8"/>
    <w:rsid w:val="006330B9"/>
    <w:rsid w:val="0063557D"/>
    <w:rsid w:val="00637F9D"/>
    <w:rsid w:val="00641BF7"/>
    <w:rsid w:val="00641FF3"/>
    <w:rsid w:val="00642316"/>
    <w:rsid w:val="00644613"/>
    <w:rsid w:val="006450D2"/>
    <w:rsid w:val="00645C5B"/>
    <w:rsid w:val="00646484"/>
    <w:rsid w:val="006466A6"/>
    <w:rsid w:val="00646780"/>
    <w:rsid w:val="00646BAF"/>
    <w:rsid w:val="0065062B"/>
    <w:rsid w:val="006508B6"/>
    <w:rsid w:val="00651141"/>
    <w:rsid w:val="006514E0"/>
    <w:rsid w:val="006516CF"/>
    <w:rsid w:val="00651863"/>
    <w:rsid w:val="006525DD"/>
    <w:rsid w:val="00652F3C"/>
    <w:rsid w:val="00653E21"/>
    <w:rsid w:val="00654966"/>
    <w:rsid w:val="00655A07"/>
    <w:rsid w:val="00655E1C"/>
    <w:rsid w:val="00657D5C"/>
    <w:rsid w:val="00660500"/>
    <w:rsid w:val="0066083F"/>
    <w:rsid w:val="00661922"/>
    <w:rsid w:val="00661B0E"/>
    <w:rsid w:val="00661D7B"/>
    <w:rsid w:val="00665681"/>
    <w:rsid w:val="0066568D"/>
    <w:rsid w:val="006657BB"/>
    <w:rsid w:val="00665CAB"/>
    <w:rsid w:val="006660BA"/>
    <w:rsid w:val="00666388"/>
    <w:rsid w:val="006669D2"/>
    <w:rsid w:val="00666EAD"/>
    <w:rsid w:val="006671D7"/>
    <w:rsid w:val="006676C7"/>
    <w:rsid w:val="00667F00"/>
    <w:rsid w:val="00671D06"/>
    <w:rsid w:val="00672182"/>
    <w:rsid w:val="006745F4"/>
    <w:rsid w:val="006753B3"/>
    <w:rsid w:val="0067579B"/>
    <w:rsid w:val="00675A5F"/>
    <w:rsid w:val="0067784B"/>
    <w:rsid w:val="006801E8"/>
    <w:rsid w:val="00680202"/>
    <w:rsid w:val="00680E38"/>
    <w:rsid w:val="00681084"/>
    <w:rsid w:val="00681E30"/>
    <w:rsid w:val="00684342"/>
    <w:rsid w:val="00684528"/>
    <w:rsid w:val="006857A1"/>
    <w:rsid w:val="00685FA6"/>
    <w:rsid w:val="00687355"/>
    <w:rsid w:val="006873F9"/>
    <w:rsid w:val="0069033E"/>
    <w:rsid w:val="00690B65"/>
    <w:rsid w:val="00690DC6"/>
    <w:rsid w:val="00691949"/>
    <w:rsid w:val="006924CD"/>
    <w:rsid w:val="00692B3B"/>
    <w:rsid w:val="00693CA4"/>
    <w:rsid w:val="00693D76"/>
    <w:rsid w:val="00694945"/>
    <w:rsid w:val="00694B2B"/>
    <w:rsid w:val="00694F9E"/>
    <w:rsid w:val="00694FAE"/>
    <w:rsid w:val="006965D5"/>
    <w:rsid w:val="006A0527"/>
    <w:rsid w:val="006A0ADE"/>
    <w:rsid w:val="006A0CA1"/>
    <w:rsid w:val="006A1A9C"/>
    <w:rsid w:val="006A1B6F"/>
    <w:rsid w:val="006A3035"/>
    <w:rsid w:val="006A3641"/>
    <w:rsid w:val="006A4A4A"/>
    <w:rsid w:val="006A4F8B"/>
    <w:rsid w:val="006A5382"/>
    <w:rsid w:val="006A539A"/>
    <w:rsid w:val="006A544C"/>
    <w:rsid w:val="006A57D8"/>
    <w:rsid w:val="006A5C9D"/>
    <w:rsid w:val="006A6223"/>
    <w:rsid w:val="006A6E75"/>
    <w:rsid w:val="006A7B91"/>
    <w:rsid w:val="006A7CC2"/>
    <w:rsid w:val="006A7F89"/>
    <w:rsid w:val="006B02D4"/>
    <w:rsid w:val="006B0371"/>
    <w:rsid w:val="006B04DB"/>
    <w:rsid w:val="006B060F"/>
    <w:rsid w:val="006B11A0"/>
    <w:rsid w:val="006B3533"/>
    <w:rsid w:val="006B3B72"/>
    <w:rsid w:val="006B3FD6"/>
    <w:rsid w:val="006B47F9"/>
    <w:rsid w:val="006B4AEC"/>
    <w:rsid w:val="006B6BEF"/>
    <w:rsid w:val="006B7BCF"/>
    <w:rsid w:val="006B7CB0"/>
    <w:rsid w:val="006C0FC5"/>
    <w:rsid w:val="006C1F7B"/>
    <w:rsid w:val="006C217E"/>
    <w:rsid w:val="006C2570"/>
    <w:rsid w:val="006C29A3"/>
    <w:rsid w:val="006C29C4"/>
    <w:rsid w:val="006C2B90"/>
    <w:rsid w:val="006C37FB"/>
    <w:rsid w:val="006C61B3"/>
    <w:rsid w:val="006C628E"/>
    <w:rsid w:val="006C6389"/>
    <w:rsid w:val="006C67B0"/>
    <w:rsid w:val="006C68D2"/>
    <w:rsid w:val="006C7018"/>
    <w:rsid w:val="006D0267"/>
    <w:rsid w:val="006D0814"/>
    <w:rsid w:val="006D083D"/>
    <w:rsid w:val="006D12DD"/>
    <w:rsid w:val="006D1675"/>
    <w:rsid w:val="006D2538"/>
    <w:rsid w:val="006D3E55"/>
    <w:rsid w:val="006D3F26"/>
    <w:rsid w:val="006D4648"/>
    <w:rsid w:val="006D4E70"/>
    <w:rsid w:val="006D5162"/>
    <w:rsid w:val="006D66C8"/>
    <w:rsid w:val="006D6B77"/>
    <w:rsid w:val="006D6D5B"/>
    <w:rsid w:val="006D790D"/>
    <w:rsid w:val="006E1E6D"/>
    <w:rsid w:val="006E1FBE"/>
    <w:rsid w:val="006E20CD"/>
    <w:rsid w:val="006E27FF"/>
    <w:rsid w:val="006E3BDD"/>
    <w:rsid w:val="006E4412"/>
    <w:rsid w:val="006E4511"/>
    <w:rsid w:val="006E57FF"/>
    <w:rsid w:val="006E6E2B"/>
    <w:rsid w:val="006E6E94"/>
    <w:rsid w:val="006E6F06"/>
    <w:rsid w:val="006F009E"/>
    <w:rsid w:val="006F03DB"/>
    <w:rsid w:val="006F0842"/>
    <w:rsid w:val="006F09A7"/>
    <w:rsid w:val="006F0BDB"/>
    <w:rsid w:val="006F1113"/>
    <w:rsid w:val="006F11E0"/>
    <w:rsid w:val="006F1493"/>
    <w:rsid w:val="006F20FF"/>
    <w:rsid w:val="006F2A7B"/>
    <w:rsid w:val="006F5C23"/>
    <w:rsid w:val="006F5E11"/>
    <w:rsid w:val="006F644B"/>
    <w:rsid w:val="006F7549"/>
    <w:rsid w:val="007002C6"/>
    <w:rsid w:val="0070050E"/>
    <w:rsid w:val="00701056"/>
    <w:rsid w:val="007016B2"/>
    <w:rsid w:val="007016EC"/>
    <w:rsid w:val="0070174D"/>
    <w:rsid w:val="00701C6A"/>
    <w:rsid w:val="0070279A"/>
    <w:rsid w:val="00702FD8"/>
    <w:rsid w:val="00703D6A"/>
    <w:rsid w:val="007047A0"/>
    <w:rsid w:val="0070537F"/>
    <w:rsid w:val="007053D0"/>
    <w:rsid w:val="00705455"/>
    <w:rsid w:val="007056F6"/>
    <w:rsid w:val="007060DC"/>
    <w:rsid w:val="007061BC"/>
    <w:rsid w:val="0070659F"/>
    <w:rsid w:val="007066C1"/>
    <w:rsid w:val="0071056D"/>
    <w:rsid w:val="00711202"/>
    <w:rsid w:val="007114D6"/>
    <w:rsid w:val="00711DAE"/>
    <w:rsid w:val="00712B43"/>
    <w:rsid w:val="00713B0F"/>
    <w:rsid w:val="00713BC6"/>
    <w:rsid w:val="00714104"/>
    <w:rsid w:val="00714875"/>
    <w:rsid w:val="00716130"/>
    <w:rsid w:val="007164C2"/>
    <w:rsid w:val="00716704"/>
    <w:rsid w:val="007173A7"/>
    <w:rsid w:val="007175A8"/>
    <w:rsid w:val="007179E5"/>
    <w:rsid w:val="00720656"/>
    <w:rsid w:val="00720675"/>
    <w:rsid w:val="007218B1"/>
    <w:rsid w:val="00721DE5"/>
    <w:rsid w:val="00721DF3"/>
    <w:rsid w:val="00722243"/>
    <w:rsid w:val="00723746"/>
    <w:rsid w:val="00724192"/>
    <w:rsid w:val="00724697"/>
    <w:rsid w:val="00724BD6"/>
    <w:rsid w:val="00724CD7"/>
    <w:rsid w:val="0072512A"/>
    <w:rsid w:val="007254F9"/>
    <w:rsid w:val="00726664"/>
    <w:rsid w:val="00726EC4"/>
    <w:rsid w:val="007270FD"/>
    <w:rsid w:val="00731B85"/>
    <w:rsid w:val="00731BB2"/>
    <w:rsid w:val="007320C0"/>
    <w:rsid w:val="0073278F"/>
    <w:rsid w:val="0073367F"/>
    <w:rsid w:val="00733BDA"/>
    <w:rsid w:val="00734472"/>
    <w:rsid w:val="00735110"/>
    <w:rsid w:val="00735CAC"/>
    <w:rsid w:val="00735DE8"/>
    <w:rsid w:val="00735FBE"/>
    <w:rsid w:val="007370A2"/>
    <w:rsid w:val="00737288"/>
    <w:rsid w:val="0073750F"/>
    <w:rsid w:val="00737E46"/>
    <w:rsid w:val="00740038"/>
    <w:rsid w:val="007406C0"/>
    <w:rsid w:val="00740778"/>
    <w:rsid w:val="0074093F"/>
    <w:rsid w:val="00740B45"/>
    <w:rsid w:val="00740FB6"/>
    <w:rsid w:val="00742630"/>
    <w:rsid w:val="007427E3"/>
    <w:rsid w:val="007436B2"/>
    <w:rsid w:val="00744FA4"/>
    <w:rsid w:val="00745936"/>
    <w:rsid w:val="00746A6C"/>
    <w:rsid w:val="00746AC2"/>
    <w:rsid w:val="00746BEA"/>
    <w:rsid w:val="00746FCC"/>
    <w:rsid w:val="00747940"/>
    <w:rsid w:val="00747B8B"/>
    <w:rsid w:val="00747C92"/>
    <w:rsid w:val="00750665"/>
    <w:rsid w:val="00750ADC"/>
    <w:rsid w:val="00750F5B"/>
    <w:rsid w:val="00756EDD"/>
    <w:rsid w:val="00757D85"/>
    <w:rsid w:val="0076153C"/>
    <w:rsid w:val="007617DF"/>
    <w:rsid w:val="00762469"/>
    <w:rsid w:val="007624AE"/>
    <w:rsid w:val="00762FEC"/>
    <w:rsid w:val="0076357B"/>
    <w:rsid w:val="007648CF"/>
    <w:rsid w:val="00765137"/>
    <w:rsid w:val="0076581E"/>
    <w:rsid w:val="007658B4"/>
    <w:rsid w:val="007659DD"/>
    <w:rsid w:val="00765A6C"/>
    <w:rsid w:val="0076748D"/>
    <w:rsid w:val="00767B32"/>
    <w:rsid w:val="007709C4"/>
    <w:rsid w:val="0077292B"/>
    <w:rsid w:val="00772CBD"/>
    <w:rsid w:val="00773AF9"/>
    <w:rsid w:val="00773BD2"/>
    <w:rsid w:val="00774E95"/>
    <w:rsid w:val="007750E8"/>
    <w:rsid w:val="007753D8"/>
    <w:rsid w:val="007758E9"/>
    <w:rsid w:val="0077650C"/>
    <w:rsid w:val="007768FF"/>
    <w:rsid w:val="00776E2B"/>
    <w:rsid w:val="007805CA"/>
    <w:rsid w:val="00780744"/>
    <w:rsid w:val="00780E40"/>
    <w:rsid w:val="00781BB8"/>
    <w:rsid w:val="00782886"/>
    <w:rsid w:val="007851B1"/>
    <w:rsid w:val="00785B2D"/>
    <w:rsid w:val="00786686"/>
    <w:rsid w:val="00786F70"/>
    <w:rsid w:val="00787051"/>
    <w:rsid w:val="00787993"/>
    <w:rsid w:val="0079065D"/>
    <w:rsid w:val="007906D2"/>
    <w:rsid w:val="00791464"/>
    <w:rsid w:val="00792189"/>
    <w:rsid w:val="00793049"/>
    <w:rsid w:val="00794188"/>
    <w:rsid w:val="007953F4"/>
    <w:rsid w:val="00795547"/>
    <w:rsid w:val="0079658A"/>
    <w:rsid w:val="007970A7"/>
    <w:rsid w:val="007A0322"/>
    <w:rsid w:val="007A08E2"/>
    <w:rsid w:val="007A1549"/>
    <w:rsid w:val="007A1777"/>
    <w:rsid w:val="007A2B61"/>
    <w:rsid w:val="007A300D"/>
    <w:rsid w:val="007A3496"/>
    <w:rsid w:val="007A395F"/>
    <w:rsid w:val="007A3F6D"/>
    <w:rsid w:val="007A422B"/>
    <w:rsid w:val="007A5469"/>
    <w:rsid w:val="007A6B2A"/>
    <w:rsid w:val="007A7423"/>
    <w:rsid w:val="007B1364"/>
    <w:rsid w:val="007B158E"/>
    <w:rsid w:val="007B22B8"/>
    <w:rsid w:val="007B2797"/>
    <w:rsid w:val="007B27AF"/>
    <w:rsid w:val="007B2AC2"/>
    <w:rsid w:val="007B2DB9"/>
    <w:rsid w:val="007B4587"/>
    <w:rsid w:val="007B4BBB"/>
    <w:rsid w:val="007B58FB"/>
    <w:rsid w:val="007B5CD5"/>
    <w:rsid w:val="007B64F7"/>
    <w:rsid w:val="007B6E1F"/>
    <w:rsid w:val="007B7D35"/>
    <w:rsid w:val="007B7E4E"/>
    <w:rsid w:val="007C0EB9"/>
    <w:rsid w:val="007C10F8"/>
    <w:rsid w:val="007C274E"/>
    <w:rsid w:val="007C3334"/>
    <w:rsid w:val="007C39C3"/>
    <w:rsid w:val="007C4063"/>
    <w:rsid w:val="007C4556"/>
    <w:rsid w:val="007C5605"/>
    <w:rsid w:val="007C5674"/>
    <w:rsid w:val="007C6BDD"/>
    <w:rsid w:val="007C758E"/>
    <w:rsid w:val="007D026A"/>
    <w:rsid w:val="007D088A"/>
    <w:rsid w:val="007D14CC"/>
    <w:rsid w:val="007D15DC"/>
    <w:rsid w:val="007D3070"/>
    <w:rsid w:val="007D34B4"/>
    <w:rsid w:val="007D419C"/>
    <w:rsid w:val="007D4771"/>
    <w:rsid w:val="007D4856"/>
    <w:rsid w:val="007D4C9A"/>
    <w:rsid w:val="007D4D9B"/>
    <w:rsid w:val="007D4EC7"/>
    <w:rsid w:val="007D61EF"/>
    <w:rsid w:val="007D662E"/>
    <w:rsid w:val="007D6722"/>
    <w:rsid w:val="007D69F9"/>
    <w:rsid w:val="007D72EF"/>
    <w:rsid w:val="007E0161"/>
    <w:rsid w:val="007E058A"/>
    <w:rsid w:val="007E0652"/>
    <w:rsid w:val="007E0927"/>
    <w:rsid w:val="007E0E60"/>
    <w:rsid w:val="007E1BBD"/>
    <w:rsid w:val="007E1FC9"/>
    <w:rsid w:val="007E22B3"/>
    <w:rsid w:val="007E2488"/>
    <w:rsid w:val="007E3357"/>
    <w:rsid w:val="007E382A"/>
    <w:rsid w:val="007E4058"/>
    <w:rsid w:val="007E4A31"/>
    <w:rsid w:val="007E5492"/>
    <w:rsid w:val="007F11FD"/>
    <w:rsid w:val="007F19B3"/>
    <w:rsid w:val="007F1AB2"/>
    <w:rsid w:val="007F2FC0"/>
    <w:rsid w:val="007F40CC"/>
    <w:rsid w:val="007F41E9"/>
    <w:rsid w:val="007F42A1"/>
    <w:rsid w:val="007F4359"/>
    <w:rsid w:val="007F43BB"/>
    <w:rsid w:val="007F49E4"/>
    <w:rsid w:val="007F49F9"/>
    <w:rsid w:val="007F5BBD"/>
    <w:rsid w:val="007F6277"/>
    <w:rsid w:val="007F64DB"/>
    <w:rsid w:val="007F680B"/>
    <w:rsid w:val="007F6875"/>
    <w:rsid w:val="007F78C6"/>
    <w:rsid w:val="007F7D90"/>
    <w:rsid w:val="0080066B"/>
    <w:rsid w:val="00800B46"/>
    <w:rsid w:val="008012C7"/>
    <w:rsid w:val="00801B87"/>
    <w:rsid w:val="008024ED"/>
    <w:rsid w:val="008058F7"/>
    <w:rsid w:val="0080679A"/>
    <w:rsid w:val="00807E8C"/>
    <w:rsid w:val="00810414"/>
    <w:rsid w:val="00810BE1"/>
    <w:rsid w:val="00810CD6"/>
    <w:rsid w:val="00811B11"/>
    <w:rsid w:val="00811C49"/>
    <w:rsid w:val="00812BD3"/>
    <w:rsid w:val="0081403B"/>
    <w:rsid w:val="008147A1"/>
    <w:rsid w:val="008151C7"/>
    <w:rsid w:val="00815896"/>
    <w:rsid w:val="00816559"/>
    <w:rsid w:val="008202CB"/>
    <w:rsid w:val="00820441"/>
    <w:rsid w:val="00821149"/>
    <w:rsid w:val="00821C10"/>
    <w:rsid w:val="00821DAF"/>
    <w:rsid w:val="00821E2C"/>
    <w:rsid w:val="00821FEE"/>
    <w:rsid w:val="00822D4C"/>
    <w:rsid w:val="00823A2F"/>
    <w:rsid w:val="0082547A"/>
    <w:rsid w:val="008263AD"/>
    <w:rsid w:val="008264E2"/>
    <w:rsid w:val="008265C3"/>
    <w:rsid w:val="0082694B"/>
    <w:rsid w:val="00826AB8"/>
    <w:rsid w:val="00827091"/>
    <w:rsid w:val="00827424"/>
    <w:rsid w:val="008277D0"/>
    <w:rsid w:val="00827C51"/>
    <w:rsid w:val="00830252"/>
    <w:rsid w:val="00831929"/>
    <w:rsid w:val="008326D6"/>
    <w:rsid w:val="0083403F"/>
    <w:rsid w:val="00834463"/>
    <w:rsid w:val="008345EC"/>
    <w:rsid w:val="00834704"/>
    <w:rsid w:val="00837964"/>
    <w:rsid w:val="00840638"/>
    <w:rsid w:val="00840F3C"/>
    <w:rsid w:val="00840FEF"/>
    <w:rsid w:val="0084135B"/>
    <w:rsid w:val="00841AA8"/>
    <w:rsid w:val="00842335"/>
    <w:rsid w:val="0084296E"/>
    <w:rsid w:val="00843C2D"/>
    <w:rsid w:val="008440D5"/>
    <w:rsid w:val="00844653"/>
    <w:rsid w:val="00844A89"/>
    <w:rsid w:val="00844AE6"/>
    <w:rsid w:val="0084601E"/>
    <w:rsid w:val="00846F20"/>
    <w:rsid w:val="008478F4"/>
    <w:rsid w:val="00850864"/>
    <w:rsid w:val="00850869"/>
    <w:rsid w:val="0085093A"/>
    <w:rsid w:val="00851221"/>
    <w:rsid w:val="008512BB"/>
    <w:rsid w:val="00851A43"/>
    <w:rsid w:val="0085272E"/>
    <w:rsid w:val="0085317B"/>
    <w:rsid w:val="00853ABA"/>
    <w:rsid w:val="00854347"/>
    <w:rsid w:val="008543F0"/>
    <w:rsid w:val="00854C9A"/>
    <w:rsid w:val="0085620A"/>
    <w:rsid w:val="00857450"/>
    <w:rsid w:val="00857828"/>
    <w:rsid w:val="00860E0E"/>
    <w:rsid w:val="0086178C"/>
    <w:rsid w:val="00862109"/>
    <w:rsid w:val="008628E1"/>
    <w:rsid w:val="00863202"/>
    <w:rsid w:val="008632C3"/>
    <w:rsid w:val="00863880"/>
    <w:rsid w:val="00863D96"/>
    <w:rsid w:val="008640A4"/>
    <w:rsid w:val="008641AF"/>
    <w:rsid w:val="0086422C"/>
    <w:rsid w:val="00864623"/>
    <w:rsid w:val="00865AE7"/>
    <w:rsid w:val="00865C8F"/>
    <w:rsid w:val="00866252"/>
    <w:rsid w:val="008667FA"/>
    <w:rsid w:val="00866E4B"/>
    <w:rsid w:val="00867702"/>
    <w:rsid w:val="00870BA7"/>
    <w:rsid w:val="00871A1C"/>
    <w:rsid w:val="00871CE7"/>
    <w:rsid w:val="00871EEE"/>
    <w:rsid w:val="0087254C"/>
    <w:rsid w:val="00872FC1"/>
    <w:rsid w:val="008733B7"/>
    <w:rsid w:val="008744CB"/>
    <w:rsid w:val="00874822"/>
    <w:rsid w:val="00875D0C"/>
    <w:rsid w:val="00875F08"/>
    <w:rsid w:val="00876E8E"/>
    <w:rsid w:val="00877299"/>
    <w:rsid w:val="00881B58"/>
    <w:rsid w:val="00881C19"/>
    <w:rsid w:val="0088306B"/>
    <w:rsid w:val="0088474C"/>
    <w:rsid w:val="0088474D"/>
    <w:rsid w:val="00885B99"/>
    <w:rsid w:val="0089179B"/>
    <w:rsid w:val="008917B0"/>
    <w:rsid w:val="00892967"/>
    <w:rsid w:val="00892A89"/>
    <w:rsid w:val="008938B7"/>
    <w:rsid w:val="00893B75"/>
    <w:rsid w:val="00894A03"/>
    <w:rsid w:val="0089544D"/>
    <w:rsid w:val="008956C9"/>
    <w:rsid w:val="008966B6"/>
    <w:rsid w:val="008967FF"/>
    <w:rsid w:val="0089720A"/>
    <w:rsid w:val="008977E4"/>
    <w:rsid w:val="008A00D3"/>
    <w:rsid w:val="008A07C6"/>
    <w:rsid w:val="008A1183"/>
    <w:rsid w:val="008A1724"/>
    <w:rsid w:val="008A1900"/>
    <w:rsid w:val="008A1C85"/>
    <w:rsid w:val="008A2571"/>
    <w:rsid w:val="008A2635"/>
    <w:rsid w:val="008A27BB"/>
    <w:rsid w:val="008A301A"/>
    <w:rsid w:val="008A6715"/>
    <w:rsid w:val="008A685F"/>
    <w:rsid w:val="008A6B6A"/>
    <w:rsid w:val="008A75CA"/>
    <w:rsid w:val="008A7D0F"/>
    <w:rsid w:val="008B0490"/>
    <w:rsid w:val="008B172D"/>
    <w:rsid w:val="008B1ECA"/>
    <w:rsid w:val="008B275B"/>
    <w:rsid w:val="008B34FC"/>
    <w:rsid w:val="008B3801"/>
    <w:rsid w:val="008B3B47"/>
    <w:rsid w:val="008B437F"/>
    <w:rsid w:val="008B4A59"/>
    <w:rsid w:val="008B4F2B"/>
    <w:rsid w:val="008B59AE"/>
    <w:rsid w:val="008B62DA"/>
    <w:rsid w:val="008B7A91"/>
    <w:rsid w:val="008C01E2"/>
    <w:rsid w:val="008C02BA"/>
    <w:rsid w:val="008C1490"/>
    <w:rsid w:val="008C22D3"/>
    <w:rsid w:val="008C247B"/>
    <w:rsid w:val="008C31FC"/>
    <w:rsid w:val="008C38FA"/>
    <w:rsid w:val="008C548F"/>
    <w:rsid w:val="008C58F9"/>
    <w:rsid w:val="008C60CF"/>
    <w:rsid w:val="008C6B69"/>
    <w:rsid w:val="008C7580"/>
    <w:rsid w:val="008D12C4"/>
    <w:rsid w:val="008D1B03"/>
    <w:rsid w:val="008D1D3E"/>
    <w:rsid w:val="008D2183"/>
    <w:rsid w:val="008D3FDB"/>
    <w:rsid w:val="008D438C"/>
    <w:rsid w:val="008D4E19"/>
    <w:rsid w:val="008D5ACB"/>
    <w:rsid w:val="008D629C"/>
    <w:rsid w:val="008D64A8"/>
    <w:rsid w:val="008D6BC7"/>
    <w:rsid w:val="008D6EEE"/>
    <w:rsid w:val="008D7D39"/>
    <w:rsid w:val="008E0916"/>
    <w:rsid w:val="008E091F"/>
    <w:rsid w:val="008E17DE"/>
    <w:rsid w:val="008E1F09"/>
    <w:rsid w:val="008E2A1C"/>
    <w:rsid w:val="008E36C3"/>
    <w:rsid w:val="008E36E9"/>
    <w:rsid w:val="008E3F2A"/>
    <w:rsid w:val="008E4576"/>
    <w:rsid w:val="008E4CA4"/>
    <w:rsid w:val="008E51C6"/>
    <w:rsid w:val="008E529B"/>
    <w:rsid w:val="008E5C38"/>
    <w:rsid w:val="008E71F9"/>
    <w:rsid w:val="008E7320"/>
    <w:rsid w:val="008F1AE3"/>
    <w:rsid w:val="008F1BFE"/>
    <w:rsid w:val="008F1C6D"/>
    <w:rsid w:val="008F2EB3"/>
    <w:rsid w:val="008F3A9E"/>
    <w:rsid w:val="008F4653"/>
    <w:rsid w:val="008F4A86"/>
    <w:rsid w:val="009004FE"/>
    <w:rsid w:val="00900978"/>
    <w:rsid w:val="0090182D"/>
    <w:rsid w:val="009018A1"/>
    <w:rsid w:val="00901D2E"/>
    <w:rsid w:val="00902544"/>
    <w:rsid w:val="00902AB0"/>
    <w:rsid w:val="009036DF"/>
    <w:rsid w:val="009046FA"/>
    <w:rsid w:val="00904751"/>
    <w:rsid w:val="00904BDA"/>
    <w:rsid w:val="00904F70"/>
    <w:rsid w:val="00905073"/>
    <w:rsid w:val="00905B21"/>
    <w:rsid w:val="00905C2E"/>
    <w:rsid w:val="00905EE9"/>
    <w:rsid w:val="009071A1"/>
    <w:rsid w:val="00907346"/>
    <w:rsid w:val="009074A3"/>
    <w:rsid w:val="009078CD"/>
    <w:rsid w:val="00907B29"/>
    <w:rsid w:val="0091067F"/>
    <w:rsid w:val="00911143"/>
    <w:rsid w:val="009111E1"/>
    <w:rsid w:val="00911686"/>
    <w:rsid w:val="009116F1"/>
    <w:rsid w:val="00912392"/>
    <w:rsid w:val="00914F04"/>
    <w:rsid w:val="00915696"/>
    <w:rsid w:val="009163F9"/>
    <w:rsid w:val="009166BD"/>
    <w:rsid w:val="009169D6"/>
    <w:rsid w:val="009177EA"/>
    <w:rsid w:val="00917876"/>
    <w:rsid w:val="009179C2"/>
    <w:rsid w:val="00917B82"/>
    <w:rsid w:val="009202EC"/>
    <w:rsid w:val="00920F3F"/>
    <w:rsid w:val="009213AC"/>
    <w:rsid w:val="0092166A"/>
    <w:rsid w:val="00921B00"/>
    <w:rsid w:val="009234AC"/>
    <w:rsid w:val="00923A2C"/>
    <w:rsid w:val="00924981"/>
    <w:rsid w:val="009275E0"/>
    <w:rsid w:val="00927C3E"/>
    <w:rsid w:val="00927F20"/>
    <w:rsid w:val="00927F77"/>
    <w:rsid w:val="00932A02"/>
    <w:rsid w:val="00932B80"/>
    <w:rsid w:val="00932CB8"/>
    <w:rsid w:val="00933014"/>
    <w:rsid w:val="00934833"/>
    <w:rsid w:val="00934D26"/>
    <w:rsid w:val="009366A3"/>
    <w:rsid w:val="00936993"/>
    <w:rsid w:val="00936C26"/>
    <w:rsid w:val="0094017D"/>
    <w:rsid w:val="00941060"/>
    <w:rsid w:val="00941A0E"/>
    <w:rsid w:val="00943D3C"/>
    <w:rsid w:val="009450D1"/>
    <w:rsid w:val="0094648B"/>
    <w:rsid w:val="0094655D"/>
    <w:rsid w:val="009467EB"/>
    <w:rsid w:val="00946B4B"/>
    <w:rsid w:val="00946D09"/>
    <w:rsid w:val="009477B0"/>
    <w:rsid w:val="009502BE"/>
    <w:rsid w:val="009518F0"/>
    <w:rsid w:val="00951B52"/>
    <w:rsid w:val="009526AE"/>
    <w:rsid w:val="009526F8"/>
    <w:rsid w:val="00953223"/>
    <w:rsid w:val="009558DB"/>
    <w:rsid w:val="00956447"/>
    <w:rsid w:val="009564CC"/>
    <w:rsid w:val="0095675F"/>
    <w:rsid w:val="00961485"/>
    <w:rsid w:val="009616C0"/>
    <w:rsid w:val="009619E7"/>
    <w:rsid w:val="00962880"/>
    <w:rsid w:val="00962CC9"/>
    <w:rsid w:val="00964582"/>
    <w:rsid w:val="00964CE0"/>
    <w:rsid w:val="0096511B"/>
    <w:rsid w:val="009652CD"/>
    <w:rsid w:val="00966177"/>
    <w:rsid w:val="0096734E"/>
    <w:rsid w:val="0096778C"/>
    <w:rsid w:val="009702B7"/>
    <w:rsid w:val="00971706"/>
    <w:rsid w:val="00971B4C"/>
    <w:rsid w:val="00973764"/>
    <w:rsid w:val="00973D43"/>
    <w:rsid w:val="00973DB5"/>
    <w:rsid w:val="009741EE"/>
    <w:rsid w:val="00974A0F"/>
    <w:rsid w:val="0097508C"/>
    <w:rsid w:val="00975F97"/>
    <w:rsid w:val="00975FDE"/>
    <w:rsid w:val="009760E8"/>
    <w:rsid w:val="00976558"/>
    <w:rsid w:val="00976AA1"/>
    <w:rsid w:val="00977950"/>
    <w:rsid w:val="00980F38"/>
    <w:rsid w:val="009810E8"/>
    <w:rsid w:val="00981AB2"/>
    <w:rsid w:val="00981E46"/>
    <w:rsid w:val="00982324"/>
    <w:rsid w:val="009843ED"/>
    <w:rsid w:val="00984BA9"/>
    <w:rsid w:val="00984DD3"/>
    <w:rsid w:val="00985D96"/>
    <w:rsid w:val="00986334"/>
    <w:rsid w:val="00986A20"/>
    <w:rsid w:val="00986F4A"/>
    <w:rsid w:val="0098764C"/>
    <w:rsid w:val="00990DBA"/>
    <w:rsid w:val="00990E13"/>
    <w:rsid w:val="00991BD1"/>
    <w:rsid w:val="0099216C"/>
    <w:rsid w:val="009926FF"/>
    <w:rsid w:val="00992D1F"/>
    <w:rsid w:val="009933CB"/>
    <w:rsid w:val="00993763"/>
    <w:rsid w:val="009937D8"/>
    <w:rsid w:val="00993A21"/>
    <w:rsid w:val="009959F9"/>
    <w:rsid w:val="00995EF1"/>
    <w:rsid w:val="00996882"/>
    <w:rsid w:val="00996A9B"/>
    <w:rsid w:val="00997551"/>
    <w:rsid w:val="009A25AC"/>
    <w:rsid w:val="009A2C60"/>
    <w:rsid w:val="009A2E8A"/>
    <w:rsid w:val="009A3066"/>
    <w:rsid w:val="009A39DB"/>
    <w:rsid w:val="009A4BF3"/>
    <w:rsid w:val="009A5223"/>
    <w:rsid w:val="009A57A2"/>
    <w:rsid w:val="009A769F"/>
    <w:rsid w:val="009A7784"/>
    <w:rsid w:val="009A78A0"/>
    <w:rsid w:val="009A7CC2"/>
    <w:rsid w:val="009B006E"/>
    <w:rsid w:val="009B0A45"/>
    <w:rsid w:val="009B1471"/>
    <w:rsid w:val="009B15DF"/>
    <w:rsid w:val="009B3A9D"/>
    <w:rsid w:val="009B549E"/>
    <w:rsid w:val="009B594C"/>
    <w:rsid w:val="009B70C3"/>
    <w:rsid w:val="009B7108"/>
    <w:rsid w:val="009C0E35"/>
    <w:rsid w:val="009C1154"/>
    <w:rsid w:val="009C1278"/>
    <w:rsid w:val="009C1EC3"/>
    <w:rsid w:val="009C24D9"/>
    <w:rsid w:val="009C2516"/>
    <w:rsid w:val="009C2759"/>
    <w:rsid w:val="009C3040"/>
    <w:rsid w:val="009C328A"/>
    <w:rsid w:val="009C339F"/>
    <w:rsid w:val="009C50C9"/>
    <w:rsid w:val="009C512D"/>
    <w:rsid w:val="009C590E"/>
    <w:rsid w:val="009C6508"/>
    <w:rsid w:val="009C67A8"/>
    <w:rsid w:val="009C742B"/>
    <w:rsid w:val="009C78B0"/>
    <w:rsid w:val="009D0388"/>
    <w:rsid w:val="009D1402"/>
    <w:rsid w:val="009D16D1"/>
    <w:rsid w:val="009D1700"/>
    <w:rsid w:val="009D3B99"/>
    <w:rsid w:val="009D527B"/>
    <w:rsid w:val="009D56D1"/>
    <w:rsid w:val="009D6C6D"/>
    <w:rsid w:val="009D7093"/>
    <w:rsid w:val="009D70FD"/>
    <w:rsid w:val="009D7841"/>
    <w:rsid w:val="009E0377"/>
    <w:rsid w:val="009E0683"/>
    <w:rsid w:val="009E0690"/>
    <w:rsid w:val="009E07AB"/>
    <w:rsid w:val="009E0D90"/>
    <w:rsid w:val="009E1077"/>
    <w:rsid w:val="009E1F5B"/>
    <w:rsid w:val="009E1FB8"/>
    <w:rsid w:val="009E2A3E"/>
    <w:rsid w:val="009E35E0"/>
    <w:rsid w:val="009E58F3"/>
    <w:rsid w:val="009E7E86"/>
    <w:rsid w:val="009E7F86"/>
    <w:rsid w:val="009F0000"/>
    <w:rsid w:val="009F0499"/>
    <w:rsid w:val="009F1AE5"/>
    <w:rsid w:val="009F23D5"/>
    <w:rsid w:val="009F24F3"/>
    <w:rsid w:val="009F292C"/>
    <w:rsid w:val="009F2D47"/>
    <w:rsid w:val="009F4DFA"/>
    <w:rsid w:val="009F52F6"/>
    <w:rsid w:val="009F5DF6"/>
    <w:rsid w:val="009F69DD"/>
    <w:rsid w:val="009F6F62"/>
    <w:rsid w:val="009F754A"/>
    <w:rsid w:val="00A0072C"/>
    <w:rsid w:val="00A00751"/>
    <w:rsid w:val="00A02027"/>
    <w:rsid w:val="00A029B7"/>
    <w:rsid w:val="00A033C2"/>
    <w:rsid w:val="00A037D9"/>
    <w:rsid w:val="00A042E0"/>
    <w:rsid w:val="00A0510F"/>
    <w:rsid w:val="00A0568F"/>
    <w:rsid w:val="00A05B68"/>
    <w:rsid w:val="00A06092"/>
    <w:rsid w:val="00A06703"/>
    <w:rsid w:val="00A072E6"/>
    <w:rsid w:val="00A07862"/>
    <w:rsid w:val="00A10632"/>
    <w:rsid w:val="00A10D3D"/>
    <w:rsid w:val="00A11706"/>
    <w:rsid w:val="00A11ABE"/>
    <w:rsid w:val="00A122E8"/>
    <w:rsid w:val="00A14078"/>
    <w:rsid w:val="00A156FC"/>
    <w:rsid w:val="00A15BF2"/>
    <w:rsid w:val="00A15F28"/>
    <w:rsid w:val="00A16088"/>
    <w:rsid w:val="00A17E2A"/>
    <w:rsid w:val="00A20DD9"/>
    <w:rsid w:val="00A2329A"/>
    <w:rsid w:val="00A2347B"/>
    <w:rsid w:val="00A25104"/>
    <w:rsid w:val="00A254AA"/>
    <w:rsid w:val="00A2556F"/>
    <w:rsid w:val="00A257F4"/>
    <w:rsid w:val="00A26474"/>
    <w:rsid w:val="00A26607"/>
    <w:rsid w:val="00A26DB6"/>
    <w:rsid w:val="00A26EA1"/>
    <w:rsid w:val="00A300A5"/>
    <w:rsid w:val="00A30DB3"/>
    <w:rsid w:val="00A31D81"/>
    <w:rsid w:val="00A31ED7"/>
    <w:rsid w:val="00A32E8C"/>
    <w:rsid w:val="00A3389E"/>
    <w:rsid w:val="00A340D4"/>
    <w:rsid w:val="00A344C9"/>
    <w:rsid w:val="00A34C7C"/>
    <w:rsid w:val="00A35193"/>
    <w:rsid w:val="00A35BB1"/>
    <w:rsid w:val="00A36A31"/>
    <w:rsid w:val="00A37282"/>
    <w:rsid w:val="00A40480"/>
    <w:rsid w:val="00A40510"/>
    <w:rsid w:val="00A40C8C"/>
    <w:rsid w:val="00A41141"/>
    <w:rsid w:val="00A41E5C"/>
    <w:rsid w:val="00A42905"/>
    <w:rsid w:val="00A42DAE"/>
    <w:rsid w:val="00A431FA"/>
    <w:rsid w:val="00A43DC2"/>
    <w:rsid w:val="00A4425B"/>
    <w:rsid w:val="00A44837"/>
    <w:rsid w:val="00A44E63"/>
    <w:rsid w:val="00A45C55"/>
    <w:rsid w:val="00A45DA7"/>
    <w:rsid w:val="00A46B19"/>
    <w:rsid w:val="00A46D10"/>
    <w:rsid w:val="00A47908"/>
    <w:rsid w:val="00A50355"/>
    <w:rsid w:val="00A505BD"/>
    <w:rsid w:val="00A50DB7"/>
    <w:rsid w:val="00A51B33"/>
    <w:rsid w:val="00A51B51"/>
    <w:rsid w:val="00A51F7C"/>
    <w:rsid w:val="00A522BB"/>
    <w:rsid w:val="00A52E97"/>
    <w:rsid w:val="00A5304D"/>
    <w:rsid w:val="00A53092"/>
    <w:rsid w:val="00A5376D"/>
    <w:rsid w:val="00A53D6B"/>
    <w:rsid w:val="00A55544"/>
    <w:rsid w:val="00A56414"/>
    <w:rsid w:val="00A56CF6"/>
    <w:rsid w:val="00A5708C"/>
    <w:rsid w:val="00A5754E"/>
    <w:rsid w:val="00A57593"/>
    <w:rsid w:val="00A577A5"/>
    <w:rsid w:val="00A57E28"/>
    <w:rsid w:val="00A60AB6"/>
    <w:rsid w:val="00A60C69"/>
    <w:rsid w:val="00A60CA9"/>
    <w:rsid w:val="00A60D30"/>
    <w:rsid w:val="00A60D3F"/>
    <w:rsid w:val="00A622DD"/>
    <w:rsid w:val="00A62B4E"/>
    <w:rsid w:val="00A63158"/>
    <w:rsid w:val="00A634A0"/>
    <w:rsid w:val="00A64349"/>
    <w:rsid w:val="00A6533D"/>
    <w:rsid w:val="00A658D4"/>
    <w:rsid w:val="00A669EE"/>
    <w:rsid w:val="00A66A5A"/>
    <w:rsid w:val="00A66C5F"/>
    <w:rsid w:val="00A728E7"/>
    <w:rsid w:val="00A72D88"/>
    <w:rsid w:val="00A74636"/>
    <w:rsid w:val="00A748DC"/>
    <w:rsid w:val="00A75002"/>
    <w:rsid w:val="00A75922"/>
    <w:rsid w:val="00A75CFE"/>
    <w:rsid w:val="00A76705"/>
    <w:rsid w:val="00A76993"/>
    <w:rsid w:val="00A76E99"/>
    <w:rsid w:val="00A76EE9"/>
    <w:rsid w:val="00A7796C"/>
    <w:rsid w:val="00A77A79"/>
    <w:rsid w:val="00A80532"/>
    <w:rsid w:val="00A80DC3"/>
    <w:rsid w:val="00A81980"/>
    <w:rsid w:val="00A834C1"/>
    <w:rsid w:val="00A83C15"/>
    <w:rsid w:val="00A83D57"/>
    <w:rsid w:val="00A84A00"/>
    <w:rsid w:val="00A859D8"/>
    <w:rsid w:val="00A85C82"/>
    <w:rsid w:val="00A86235"/>
    <w:rsid w:val="00A8656E"/>
    <w:rsid w:val="00A8730B"/>
    <w:rsid w:val="00A875D9"/>
    <w:rsid w:val="00A9002A"/>
    <w:rsid w:val="00A911EF"/>
    <w:rsid w:val="00A91C95"/>
    <w:rsid w:val="00A9578B"/>
    <w:rsid w:val="00A95B87"/>
    <w:rsid w:val="00A95CE0"/>
    <w:rsid w:val="00A96133"/>
    <w:rsid w:val="00A96A93"/>
    <w:rsid w:val="00A96E0D"/>
    <w:rsid w:val="00A974AB"/>
    <w:rsid w:val="00AA0247"/>
    <w:rsid w:val="00AA02CA"/>
    <w:rsid w:val="00AA0EB9"/>
    <w:rsid w:val="00AA0EE3"/>
    <w:rsid w:val="00AA1296"/>
    <w:rsid w:val="00AA14BC"/>
    <w:rsid w:val="00AA17F9"/>
    <w:rsid w:val="00AA3E2B"/>
    <w:rsid w:val="00AA412F"/>
    <w:rsid w:val="00AA4C89"/>
    <w:rsid w:val="00AA4D76"/>
    <w:rsid w:val="00AA5435"/>
    <w:rsid w:val="00AA55DE"/>
    <w:rsid w:val="00AA57DC"/>
    <w:rsid w:val="00AA6EC0"/>
    <w:rsid w:val="00AA7FCC"/>
    <w:rsid w:val="00AB0B30"/>
    <w:rsid w:val="00AB1B1D"/>
    <w:rsid w:val="00AB1C74"/>
    <w:rsid w:val="00AB23F9"/>
    <w:rsid w:val="00AB27CB"/>
    <w:rsid w:val="00AB2972"/>
    <w:rsid w:val="00AB5B31"/>
    <w:rsid w:val="00AB7886"/>
    <w:rsid w:val="00AC0297"/>
    <w:rsid w:val="00AC0B41"/>
    <w:rsid w:val="00AC21D8"/>
    <w:rsid w:val="00AC29AE"/>
    <w:rsid w:val="00AC2CD5"/>
    <w:rsid w:val="00AC3C12"/>
    <w:rsid w:val="00AC4220"/>
    <w:rsid w:val="00AC65C0"/>
    <w:rsid w:val="00AC6F21"/>
    <w:rsid w:val="00AC7AA4"/>
    <w:rsid w:val="00AD0C77"/>
    <w:rsid w:val="00AD1331"/>
    <w:rsid w:val="00AD15AB"/>
    <w:rsid w:val="00AD17C5"/>
    <w:rsid w:val="00AD2706"/>
    <w:rsid w:val="00AD2B62"/>
    <w:rsid w:val="00AD390F"/>
    <w:rsid w:val="00AD460D"/>
    <w:rsid w:val="00AD5536"/>
    <w:rsid w:val="00AD7552"/>
    <w:rsid w:val="00AD766B"/>
    <w:rsid w:val="00AE097C"/>
    <w:rsid w:val="00AE14A5"/>
    <w:rsid w:val="00AE17E8"/>
    <w:rsid w:val="00AE1C04"/>
    <w:rsid w:val="00AE3CE5"/>
    <w:rsid w:val="00AE408C"/>
    <w:rsid w:val="00AE58D5"/>
    <w:rsid w:val="00AE5B8C"/>
    <w:rsid w:val="00AE701C"/>
    <w:rsid w:val="00AE70BE"/>
    <w:rsid w:val="00AE7195"/>
    <w:rsid w:val="00AE7B73"/>
    <w:rsid w:val="00AF03FF"/>
    <w:rsid w:val="00AF0BCB"/>
    <w:rsid w:val="00AF0DD8"/>
    <w:rsid w:val="00AF10CA"/>
    <w:rsid w:val="00AF1BAF"/>
    <w:rsid w:val="00AF1E6B"/>
    <w:rsid w:val="00AF285D"/>
    <w:rsid w:val="00AF3000"/>
    <w:rsid w:val="00AF483B"/>
    <w:rsid w:val="00AF657A"/>
    <w:rsid w:val="00AF67CE"/>
    <w:rsid w:val="00AF7011"/>
    <w:rsid w:val="00AF776C"/>
    <w:rsid w:val="00AF77FF"/>
    <w:rsid w:val="00B000E2"/>
    <w:rsid w:val="00B00EB7"/>
    <w:rsid w:val="00B01311"/>
    <w:rsid w:val="00B019DE"/>
    <w:rsid w:val="00B028BD"/>
    <w:rsid w:val="00B03DD4"/>
    <w:rsid w:val="00B03E38"/>
    <w:rsid w:val="00B05187"/>
    <w:rsid w:val="00B05D45"/>
    <w:rsid w:val="00B0673D"/>
    <w:rsid w:val="00B06E9D"/>
    <w:rsid w:val="00B07996"/>
    <w:rsid w:val="00B07B13"/>
    <w:rsid w:val="00B07E1A"/>
    <w:rsid w:val="00B108FC"/>
    <w:rsid w:val="00B111DC"/>
    <w:rsid w:val="00B12584"/>
    <w:rsid w:val="00B13948"/>
    <w:rsid w:val="00B15025"/>
    <w:rsid w:val="00B17D1E"/>
    <w:rsid w:val="00B204BB"/>
    <w:rsid w:val="00B20E89"/>
    <w:rsid w:val="00B211BD"/>
    <w:rsid w:val="00B22A81"/>
    <w:rsid w:val="00B24869"/>
    <w:rsid w:val="00B25D8F"/>
    <w:rsid w:val="00B25E43"/>
    <w:rsid w:val="00B3097A"/>
    <w:rsid w:val="00B30ACA"/>
    <w:rsid w:val="00B30E14"/>
    <w:rsid w:val="00B335A4"/>
    <w:rsid w:val="00B3375C"/>
    <w:rsid w:val="00B34856"/>
    <w:rsid w:val="00B350B4"/>
    <w:rsid w:val="00B35C37"/>
    <w:rsid w:val="00B36DDA"/>
    <w:rsid w:val="00B37BBA"/>
    <w:rsid w:val="00B40301"/>
    <w:rsid w:val="00B4048D"/>
    <w:rsid w:val="00B4141F"/>
    <w:rsid w:val="00B4148D"/>
    <w:rsid w:val="00B41A8D"/>
    <w:rsid w:val="00B42BC2"/>
    <w:rsid w:val="00B430A0"/>
    <w:rsid w:val="00B431E4"/>
    <w:rsid w:val="00B436AE"/>
    <w:rsid w:val="00B45FEF"/>
    <w:rsid w:val="00B47936"/>
    <w:rsid w:val="00B500B1"/>
    <w:rsid w:val="00B50AD3"/>
    <w:rsid w:val="00B51245"/>
    <w:rsid w:val="00B512FE"/>
    <w:rsid w:val="00B5145F"/>
    <w:rsid w:val="00B5384F"/>
    <w:rsid w:val="00B545DF"/>
    <w:rsid w:val="00B54AE3"/>
    <w:rsid w:val="00B563EE"/>
    <w:rsid w:val="00B577F9"/>
    <w:rsid w:val="00B57E94"/>
    <w:rsid w:val="00B610B4"/>
    <w:rsid w:val="00B611C2"/>
    <w:rsid w:val="00B61AC6"/>
    <w:rsid w:val="00B62F7D"/>
    <w:rsid w:val="00B63858"/>
    <w:rsid w:val="00B644E3"/>
    <w:rsid w:val="00B64716"/>
    <w:rsid w:val="00B65EA5"/>
    <w:rsid w:val="00B669C5"/>
    <w:rsid w:val="00B678FF"/>
    <w:rsid w:val="00B67BE7"/>
    <w:rsid w:val="00B703E7"/>
    <w:rsid w:val="00B7073D"/>
    <w:rsid w:val="00B717A3"/>
    <w:rsid w:val="00B71EE4"/>
    <w:rsid w:val="00B7288D"/>
    <w:rsid w:val="00B73AB0"/>
    <w:rsid w:val="00B75265"/>
    <w:rsid w:val="00B755B5"/>
    <w:rsid w:val="00B75997"/>
    <w:rsid w:val="00B75AF4"/>
    <w:rsid w:val="00B77FB3"/>
    <w:rsid w:val="00B8097B"/>
    <w:rsid w:val="00B81326"/>
    <w:rsid w:val="00B826BA"/>
    <w:rsid w:val="00B82F65"/>
    <w:rsid w:val="00B8356F"/>
    <w:rsid w:val="00B8371C"/>
    <w:rsid w:val="00B83D5A"/>
    <w:rsid w:val="00B84085"/>
    <w:rsid w:val="00B84EAE"/>
    <w:rsid w:val="00B85AC0"/>
    <w:rsid w:val="00B85D45"/>
    <w:rsid w:val="00B86E40"/>
    <w:rsid w:val="00B87ED2"/>
    <w:rsid w:val="00B902FF"/>
    <w:rsid w:val="00B918ED"/>
    <w:rsid w:val="00B9199D"/>
    <w:rsid w:val="00B91AA3"/>
    <w:rsid w:val="00B920E9"/>
    <w:rsid w:val="00B93135"/>
    <w:rsid w:val="00B93216"/>
    <w:rsid w:val="00B9356B"/>
    <w:rsid w:val="00B93607"/>
    <w:rsid w:val="00B947B4"/>
    <w:rsid w:val="00B95001"/>
    <w:rsid w:val="00B97BF9"/>
    <w:rsid w:val="00BA01D4"/>
    <w:rsid w:val="00BA0365"/>
    <w:rsid w:val="00BA054C"/>
    <w:rsid w:val="00BA1DC7"/>
    <w:rsid w:val="00BA1E8F"/>
    <w:rsid w:val="00BA206F"/>
    <w:rsid w:val="00BA2D12"/>
    <w:rsid w:val="00BA2E09"/>
    <w:rsid w:val="00BA2FE8"/>
    <w:rsid w:val="00BA305B"/>
    <w:rsid w:val="00BA33FA"/>
    <w:rsid w:val="00BA3619"/>
    <w:rsid w:val="00BA36D0"/>
    <w:rsid w:val="00BA3BE9"/>
    <w:rsid w:val="00BA3E02"/>
    <w:rsid w:val="00BA41A9"/>
    <w:rsid w:val="00BA4907"/>
    <w:rsid w:val="00BA4F9E"/>
    <w:rsid w:val="00BA560C"/>
    <w:rsid w:val="00BA5FCA"/>
    <w:rsid w:val="00BA6FFE"/>
    <w:rsid w:val="00BA7298"/>
    <w:rsid w:val="00BA78AA"/>
    <w:rsid w:val="00BB0A37"/>
    <w:rsid w:val="00BB2B59"/>
    <w:rsid w:val="00BB3170"/>
    <w:rsid w:val="00BB4102"/>
    <w:rsid w:val="00BB45D1"/>
    <w:rsid w:val="00BB4866"/>
    <w:rsid w:val="00BB49C2"/>
    <w:rsid w:val="00BB53E5"/>
    <w:rsid w:val="00BB5751"/>
    <w:rsid w:val="00BB6C5B"/>
    <w:rsid w:val="00BB7002"/>
    <w:rsid w:val="00BB77DB"/>
    <w:rsid w:val="00BC19D2"/>
    <w:rsid w:val="00BC1C6F"/>
    <w:rsid w:val="00BC27A6"/>
    <w:rsid w:val="00BC2C2B"/>
    <w:rsid w:val="00BC3A43"/>
    <w:rsid w:val="00BC5043"/>
    <w:rsid w:val="00BC6EB4"/>
    <w:rsid w:val="00BC771C"/>
    <w:rsid w:val="00BD016F"/>
    <w:rsid w:val="00BD0302"/>
    <w:rsid w:val="00BD039F"/>
    <w:rsid w:val="00BD1503"/>
    <w:rsid w:val="00BD1BE4"/>
    <w:rsid w:val="00BD22E1"/>
    <w:rsid w:val="00BD2F69"/>
    <w:rsid w:val="00BD3353"/>
    <w:rsid w:val="00BD3355"/>
    <w:rsid w:val="00BD37FF"/>
    <w:rsid w:val="00BD3BBC"/>
    <w:rsid w:val="00BD3E34"/>
    <w:rsid w:val="00BD3F61"/>
    <w:rsid w:val="00BD42BD"/>
    <w:rsid w:val="00BD4507"/>
    <w:rsid w:val="00BD4700"/>
    <w:rsid w:val="00BD4F10"/>
    <w:rsid w:val="00BD5177"/>
    <w:rsid w:val="00BD556B"/>
    <w:rsid w:val="00BD6776"/>
    <w:rsid w:val="00BD6C78"/>
    <w:rsid w:val="00BD723A"/>
    <w:rsid w:val="00BD7E7B"/>
    <w:rsid w:val="00BD7F39"/>
    <w:rsid w:val="00BE01A6"/>
    <w:rsid w:val="00BE06F0"/>
    <w:rsid w:val="00BE1108"/>
    <w:rsid w:val="00BE16AD"/>
    <w:rsid w:val="00BE1C3A"/>
    <w:rsid w:val="00BE1D33"/>
    <w:rsid w:val="00BE270E"/>
    <w:rsid w:val="00BE3885"/>
    <w:rsid w:val="00BE3E6A"/>
    <w:rsid w:val="00BE4791"/>
    <w:rsid w:val="00BE6755"/>
    <w:rsid w:val="00BE6DD4"/>
    <w:rsid w:val="00BE78EE"/>
    <w:rsid w:val="00BE7BD4"/>
    <w:rsid w:val="00BE7ED9"/>
    <w:rsid w:val="00BE7F4F"/>
    <w:rsid w:val="00BF024E"/>
    <w:rsid w:val="00BF217D"/>
    <w:rsid w:val="00BF228D"/>
    <w:rsid w:val="00BF23A9"/>
    <w:rsid w:val="00BF4BB6"/>
    <w:rsid w:val="00BF5697"/>
    <w:rsid w:val="00BF6E2F"/>
    <w:rsid w:val="00C00748"/>
    <w:rsid w:val="00C013A1"/>
    <w:rsid w:val="00C01855"/>
    <w:rsid w:val="00C018E9"/>
    <w:rsid w:val="00C01B80"/>
    <w:rsid w:val="00C02A72"/>
    <w:rsid w:val="00C02C7A"/>
    <w:rsid w:val="00C02D43"/>
    <w:rsid w:val="00C034D3"/>
    <w:rsid w:val="00C03695"/>
    <w:rsid w:val="00C04801"/>
    <w:rsid w:val="00C0511F"/>
    <w:rsid w:val="00C05641"/>
    <w:rsid w:val="00C056B8"/>
    <w:rsid w:val="00C05C74"/>
    <w:rsid w:val="00C05C9F"/>
    <w:rsid w:val="00C06734"/>
    <w:rsid w:val="00C0685A"/>
    <w:rsid w:val="00C07180"/>
    <w:rsid w:val="00C077B0"/>
    <w:rsid w:val="00C07B1C"/>
    <w:rsid w:val="00C109AF"/>
    <w:rsid w:val="00C10B42"/>
    <w:rsid w:val="00C10C27"/>
    <w:rsid w:val="00C114F0"/>
    <w:rsid w:val="00C12157"/>
    <w:rsid w:val="00C122EC"/>
    <w:rsid w:val="00C12711"/>
    <w:rsid w:val="00C13190"/>
    <w:rsid w:val="00C13398"/>
    <w:rsid w:val="00C1369E"/>
    <w:rsid w:val="00C13B66"/>
    <w:rsid w:val="00C140BB"/>
    <w:rsid w:val="00C15A62"/>
    <w:rsid w:val="00C167EE"/>
    <w:rsid w:val="00C16DC0"/>
    <w:rsid w:val="00C1795F"/>
    <w:rsid w:val="00C21C14"/>
    <w:rsid w:val="00C21CC7"/>
    <w:rsid w:val="00C21F59"/>
    <w:rsid w:val="00C2261F"/>
    <w:rsid w:val="00C24FCD"/>
    <w:rsid w:val="00C273BE"/>
    <w:rsid w:val="00C300F4"/>
    <w:rsid w:val="00C319EB"/>
    <w:rsid w:val="00C32664"/>
    <w:rsid w:val="00C32D78"/>
    <w:rsid w:val="00C334F2"/>
    <w:rsid w:val="00C33D08"/>
    <w:rsid w:val="00C34C6E"/>
    <w:rsid w:val="00C35126"/>
    <w:rsid w:val="00C35382"/>
    <w:rsid w:val="00C35B0C"/>
    <w:rsid w:val="00C3620C"/>
    <w:rsid w:val="00C36849"/>
    <w:rsid w:val="00C36D46"/>
    <w:rsid w:val="00C37098"/>
    <w:rsid w:val="00C379DD"/>
    <w:rsid w:val="00C409F6"/>
    <w:rsid w:val="00C40EFF"/>
    <w:rsid w:val="00C410FB"/>
    <w:rsid w:val="00C4129E"/>
    <w:rsid w:val="00C42483"/>
    <w:rsid w:val="00C42694"/>
    <w:rsid w:val="00C448F0"/>
    <w:rsid w:val="00C45C00"/>
    <w:rsid w:val="00C46299"/>
    <w:rsid w:val="00C469F4"/>
    <w:rsid w:val="00C46D55"/>
    <w:rsid w:val="00C47379"/>
    <w:rsid w:val="00C47F1A"/>
    <w:rsid w:val="00C50296"/>
    <w:rsid w:val="00C511FC"/>
    <w:rsid w:val="00C5399E"/>
    <w:rsid w:val="00C53B8F"/>
    <w:rsid w:val="00C53BC1"/>
    <w:rsid w:val="00C5418A"/>
    <w:rsid w:val="00C56771"/>
    <w:rsid w:val="00C5709B"/>
    <w:rsid w:val="00C575C2"/>
    <w:rsid w:val="00C57E32"/>
    <w:rsid w:val="00C57FED"/>
    <w:rsid w:val="00C61197"/>
    <w:rsid w:val="00C615FC"/>
    <w:rsid w:val="00C62BF5"/>
    <w:rsid w:val="00C631EC"/>
    <w:rsid w:val="00C632E8"/>
    <w:rsid w:val="00C64C43"/>
    <w:rsid w:val="00C65910"/>
    <w:rsid w:val="00C65E56"/>
    <w:rsid w:val="00C6611A"/>
    <w:rsid w:val="00C662FC"/>
    <w:rsid w:val="00C6639C"/>
    <w:rsid w:val="00C6695B"/>
    <w:rsid w:val="00C676C4"/>
    <w:rsid w:val="00C677BD"/>
    <w:rsid w:val="00C67BE8"/>
    <w:rsid w:val="00C70496"/>
    <w:rsid w:val="00C704BA"/>
    <w:rsid w:val="00C71810"/>
    <w:rsid w:val="00C71D34"/>
    <w:rsid w:val="00C7251A"/>
    <w:rsid w:val="00C7370B"/>
    <w:rsid w:val="00C737E3"/>
    <w:rsid w:val="00C74D55"/>
    <w:rsid w:val="00C74DF0"/>
    <w:rsid w:val="00C74F01"/>
    <w:rsid w:val="00C7518A"/>
    <w:rsid w:val="00C75F3A"/>
    <w:rsid w:val="00C76381"/>
    <w:rsid w:val="00C76394"/>
    <w:rsid w:val="00C826EB"/>
    <w:rsid w:val="00C828BA"/>
    <w:rsid w:val="00C84C6F"/>
    <w:rsid w:val="00C84C7B"/>
    <w:rsid w:val="00C855CF"/>
    <w:rsid w:val="00C85A63"/>
    <w:rsid w:val="00C85E7C"/>
    <w:rsid w:val="00C86BA2"/>
    <w:rsid w:val="00C86E28"/>
    <w:rsid w:val="00C87640"/>
    <w:rsid w:val="00C90B48"/>
    <w:rsid w:val="00C91EE1"/>
    <w:rsid w:val="00C93563"/>
    <w:rsid w:val="00C941C9"/>
    <w:rsid w:val="00C942DE"/>
    <w:rsid w:val="00C94471"/>
    <w:rsid w:val="00C9476A"/>
    <w:rsid w:val="00C94B1F"/>
    <w:rsid w:val="00C95DB6"/>
    <w:rsid w:val="00C97133"/>
    <w:rsid w:val="00C977C2"/>
    <w:rsid w:val="00C978C9"/>
    <w:rsid w:val="00CA008F"/>
    <w:rsid w:val="00CA113B"/>
    <w:rsid w:val="00CA11FD"/>
    <w:rsid w:val="00CA1346"/>
    <w:rsid w:val="00CA1B7A"/>
    <w:rsid w:val="00CA1DB0"/>
    <w:rsid w:val="00CA24CF"/>
    <w:rsid w:val="00CA25F2"/>
    <w:rsid w:val="00CA2892"/>
    <w:rsid w:val="00CA2B40"/>
    <w:rsid w:val="00CA2E92"/>
    <w:rsid w:val="00CA3816"/>
    <w:rsid w:val="00CA44AB"/>
    <w:rsid w:val="00CA453F"/>
    <w:rsid w:val="00CA4A12"/>
    <w:rsid w:val="00CA4CC1"/>
    <w:rsid w:val="00CA50FC"/>
    <w:rsid w:val="00CA525A"/>
    <w:rsid w:val="00CA536B"/>
    <w:rsid w:val="00CA549A"/>
    <w:rsid w:val="00CA5AB2"/>
    <w:rsid w:val="00CA5C17"/>
    <w:rsid w:val="00CA5DB3"/>
    <w:rsid w:val="00CA5E03"/>
    <w:rsid w:val="00CA6A9A"/>
    <w:rsid w:val="00CA76F2"/>
    <w:rsid w:val="00CA783C"/>
    <w:rsid w:val="00CA7BC9"/>
    <w:rsid w:val="00CB0F93"/>
    <w:rsid w:val="00CB1189"/>
    <w:rsid w:val="00CB1A4B"/>
    <w:rsid w:val="00CB1DAE"/>
    <w:rsid w:val="00CB24F6"/>
    <w:rsid w:val="00CB2917"/>
    <w:rsid w:val="00CB2F63"/>
    <w:rsid w:val="00CB3190"/>
    <w:rsid w:val="00CB3264"/>
    <w:rsid w:val="00CB3A5C"/>
    <w:rsid w:val="00CB3FC8"/>
    <w:rsid w:val="00CB44F7"/>
    <w:rsid w:val="00CB4E1A"/>
    <w:rsid w:val="00CB4E42"/>
    <w:rsid w:val="00CB50F0"/>
    <w:rsid w:val="00CB56AD"/>
    <w:rsid w:val="00CB796C"/>
    <w:rsid w:val="00CC0B16"/>
    <w:rsid w:val="00CC0D4B"/>
    <w:rsid w:val="00CC15DE"/>
    <w:rsid w:val="00CC1846"/>
    <w:rsid w:val="00CC2D8E"/>
    <w:rsid w:val="00CC2E8E"/>
    <w:rsid w:val="00CC3339"/>
    <w:rsid w:val="00CC47EB"/>
    <w:rsid w:val="00CC48DA"/>
    <w:rsid w:val="00CC4AD6"/>
    <w:rsid w:val="00CC5898"/>
    <w:rsid w:val="00CC5B48"/>
    <w:rsid w:val="00CC5CF6"/>
    <w:rsid w:val="00CC6BD3"/>
    <w:rsid w:val="00CD0119"/>
    <w:rsid w:val="00CD1744"/>
    <w:rsid w:val="00CD262A"/>
    <w:rsid w:val="00CD338E"/>
    <w:rsid w:val="00CD369D"/>
    <w:rsid w:val="00CD3822"/>
    <w:rsid w:val="00CD3D15"/>
    <w:rsid w:val="00CD4139"/>
    <w:rsid w:val="00CD5FA7"/>
    <w:rsid w:val="00CD65B2"/>
    <w:rsid w:val="00CD731B"/>
    <w:rsid w:val="00CD73D1"/>
    <w:rsid w:val="00CD7A96"/>
    <w:rsid w:val="00CE0AE7"/>
    <w:rsid w:val="00CE274C"/>
    <w:rsid w:val="00CE29CC"/>
    <w:rsid w:val="00CE3333"/>
    <w:rsid w:val="00CE451C"/>
    <w:rsid w:val="00CE4D74"/>
    <w:rsid w:val="00CE4E0E"/>
    <w:rsid w:val="00CE5081"/>
    <w:rsid w:val="00CE5222"/>
    <w:rsid w:val="00CE58AC"/>
    <w:rsid w:val="00CE636F"/>
    <w:rsid w:val="00CE6F66"/>
    <w:rsid w:val="00CF0843"/>
    <w:rsid w:val="00CF09A8"/>
    <w:rsid w:val="00CF28EC"/>
    <w:rsid w:val="00CF306F"/>
    <w:rsid w:val="00CF3250"/>
    <w:rsid w:val="00CF325B"/>
    <w:rsid w:val="00CF396E"/>
    <w:rsid w:val="00CF3DEF"/>
    <w:rsid w:val="00CF40CE"/>
    <w:rsid w:val="00CF60B3"/>
    <w:rsid w:val="00CF6130"/>
    <w:rsid w:val="00CF6A98"/>
    <w:rsid w:val="00CF6C79"/>
    <w:rsid w:val="00CF6CE4"/>
    <w:rsid w:val="00CF74D5"/>
    <w:rsid w:val="00D008AC"/>
    <w:rsid w:val="00D01F75"/>
    <w:rsid w:val="00D02B58"/>
    <w:rsid w:val="00D03057"/>
    <w:rsid w:val="00D03C00"/>
    <w:rsid w:val="00D059DA"/>
    <w:rsid w:val="00D064F4"/>
    <w:rsid w:val="00D06AEF"/>
    <w:rsid w:val="00D07BD2"/>
    <w:rsid w:val="00D1053F"/>
    <w:rsid w:val="00D10F92"/>
    <w:rsid w:val="00D11167"/>
    <w:rsid w:val="00D1128F"/>
    <w:rsid w:val="00D1441A"/>
    <w:rsid w:val="00D148F0"/>
    <w:rsid w:val="00D14D6F"/>
    <w:rsid w:val="00D15144"/>
    <w:rsid w:val="00D160BA"/>
    <w:rsid w:val="00D16643"/>
    <w:rsid w:val="00D16845"/>
    <w:rsid w:val="00D16A12"/>
    <w:rsid w:val="00D17A43"/>
    <w:rsid w:val="00D17EBA"/>
    <w:rsid w:val="00D2173D"/>
    <w:rsid w:val="00D230CD"/>
    <w:rsid w:val="00D232DF"/>
    <w:rsid w:val="00D23743"/>
    <w:rsid w:val="00D24143"/>
    <w:rsid w:val="00D24CFF"/>
    <w:rsid w:val="00D251C6"/>
    <w:rsid w:val="00D252FA"/>
    <w:rsid w:val="00D256FD"/>
    <w:rsid w:val="00D257BB"/>
    <w:rsid w:val="00D25C1D"/>
    <w:rsid w:val="00D279A5"/>
    <w:rsid w:val="00D30FEF"/>
    <w:rsid w:val="00D3109C"/>
    <w:rsid w:val="00D31666"/>
    <w:rsid w:val="00D321F3"/>
    <w:rsid w:val="00D33732"/>
    <w:rsid w:val="00D3395A"/>
    <w:rsid w:val="00D33AAD"/>
    <w:rsid w:val="00D33F0C"/>
    <w:rsid w:val="00D34715"/>
    <w:rsid w:val="00D3479A"/>
    <w:rsid w:val="00D34C73"/>
    <w:rsid w:val="00D35AF6"/>
    <w:rsid w:val="00D36C2B"/>
    <w:rsid w:val="00D41914"/>
    <w:rsid w:val="00D41F36"/>
    <w:rsid w:val="00D422B4"/>
    <w:rsid w:val="00D43A25"/>
    <w:rsid w:val="00D45107"/>
    <w:rsid w:val="00D45CC5"/>
    <w:rsid w:val="00D45FD7"/>
    <w:rsid w:val="00D46425"/>
    <w:rsid w:val="00D4682A"/>
    <w:rsid w:val="00D50A44"/>
    <w:rsid w:val="00D51ABA"/>
    <w:rsid w:val="00D51E59"/>
    <w:rsid w:val="00D52876"/>
    <w:rsid w:val="00D52E80"/>
    <w:rsid w:val="00D53FD9"/>
    <w:rsid w:val="00D560E2"/>
    <w:rsid w:val="00D56128"/>
    <w:rsid w:val="00D575C0"/>
    <w:rsid w:val="00D575D3"/>
    <w:rsid w:val="00D57803"/>
    <w:rsid w:val="00D61FFE"/>
    <w:rsid w:val="00D62169"/>
    <w:rsid w:val="00D621EB"/>
    <w:rsid w:val="00D62EDA"/>
    <w:rsid w:val="00D63A7E"/>
    <w:rsid w:val="00D63FF2"/>
    <w:rsid w:val="00D65181"/>
    <w:rsid w:val="00D65819"/>
    <w:rsid w:val="00D65A2E"/>
    <w:rsid w:val="00D65E0D"/>
    <w:rsid w:val="00D669CB"/>
    <w:rsid w:val="00D67442"/>
    <w:rsid w:val="00D67B0C"/>
    <w:rsid w:val="00D71792"/>
    <w:rsid w:val="00D72825"/>
    <w:rsid w:val="00D7394F"/>
    <w:rsid w:val="00D73D07"/>
    <w:rsid w:val="00D742B7"/>
    <w:rsid w:val="00D743F5"/>
    <w:rsid w:val="00D76906"/>
    <w:rsid w:val="00D76B24"/>
    <w:rsid w:val="00D7716A"/>
    <w:rsid w:val="00D773FA"/>
    <w:rsid w:val="00D77B69"/>
    <w:rsid w:val="00D80661"/>
    <w:rsid w:val="00D80E63"/>
    <w:rsid w:val="00D81128"/>
    <w:rsid w:val="00D8185E"/>
    <w:rsid w:val="00D82EC9"/>
    <w:rsid w:val="00D8375F"/>
    <w:rsid w:val="00D845EF"/>
    <w:rsid w:val="00D84AFF"/>
    <w:rsid w:val="00D8534E"/>
    <w:rsid w:val="00D85EEE"/>
    <w:rsid w:val="00D86CF4"/>
    <w:rsid w:val="00D87293"/>
    <w:rsid w:val="00D87C6F"/>
    <w:rsid w:val="00D87F07"/>
    <w:rsid w:val="00D9004B"/>
    <w:rsid w:val="00D91CDB"/>
    <w:rsid w:val="00D92682"/>
    <w:rsid w:val="00D9293D"/>
    <w:rsid w:val="00D93558"/>
    <w:rsid w:val="00D9376F"/>
    <w:rsid w:val="00D939D5"/>
    <w:rsid w:val="00D94F3A"/>
    <w:rsid w:val="00D95837"/>
    <w:rsid w:val="00D95BFD"/>
    <w:rsid w:val="00D95F38"/>
    <w:rsid w:val="00D95F62"/>
    <w:rsid w:val="00D979A6"/>
    <w:rsid w:val="00D97FE2"/>
    <w:rsid w:val="00DA0103"/>
    <w:rsid w:val="00DA04FE"/>
    <w:rsid w:val="00DA075E"/>
    <w:rsid w:val="00DA1D0E"/>
    <w:rsid w:val="00DA28BB"/>
    <w:rsid w:val="00DA3922"/>
    <w:rsid w:val="00DA44D4"/>
    <w:rsid w:val="00DA4F75"/>
    <w:rsid w:val="00DA6CFA"/>
    <w:rsid w:val="00DB01BF"/>
    <w:rsid w:val="00DB0F95"/>
    <w:rsid w:val="00DB13D6"/>
    <w:rsid w:val="00DB207C"/>
    <w:rsid w:val="00DB24DA"/>
    <w:rsid w:val="00DB2C56"/>
    <w:rsid w:val="00DB329C"/>
    <w:rsid w:val="00DB3A7C"/>
    <w:rsid w:val="00DB4D59"/>
    <w:rsid w:val="00DB51C7"/>
    <w:rsid w:val="00DB57FF"/>
    <w:rsid w:val="00DC2464"/>
    <w:rsid w:val="00DC300A"/>
    <w:rsid w:val="00DC32B7"/>
    <w:rsid w:val="00DC33D7"/>
    <w:rsid w:val="00DC34B4"/>
    <w:rsid w:val="00DC3E53"/>
    <w:rsid w:val="00DC48B4"/>
    <w:rsid w:val="00DC6655"/>
    <w:rsid w:val="00DC7034"/>
    <w:rsid w:val="00DC7C5F"/>
    <w:rsid w:val="00DC7CCB"/>
    <w:rsid w:val="00DD032E"/>
    <w:rsid w:val="00DD07CD"/>
    <w:rsid w:val="00DD0C02"/>
    <w:rsid w:val="00DD16AE"/>
    <w:rsid w:val="00DD267B"/>
    <w:rsid w:val="00DD2935"/>
    <w:rsid w:val="00DD304E"/>
    <w:rsid w:val="00DD319E"/>
    <w:rsid w:val="00DD4F23"/>
    <w:rsid w:val="00DD6075"/>
    <w:rsid w:val="00DD71E1"/>
    <w:rsid w:val="00DE0452"/>
    <w:rsid w:val="00DE07D3"/>
    <w:rsid w:val="00DE0EFB"/>
    <w:rsid w:val="00DE3A66"/>
    <w:rsid w:val="00DE4694"/>
    <w:rsid w:val="00DE5394"/>
    <w:rsid w:val="00DE5DA4"/>
    <w:rsid w:val="00DE608F"/>
    <w:rsid w:val="00DE61D1"/>
    <w:rsid w:val="00DE71D9"/>
    <w:rsid w:val="00DE77DB"/>
    <w:rsid w:val="00DF2075"/>
    <w:rsid w:val="00DF2E45"/>
    <w:rsid w:val="00DF30FE"/>
    <w:rsid w:val="00DF3906"/>
    <w:rsid w:val="00DF451C"/>
    <w:rsid w:val="00DF5085"/>
    <w:rsid w:val="00DF58CC"/>
    <w:rsid w:val="00DF63B4"/>
    <w:rsid w:val="00DF7599"/>
    <w:rsid w:val="00E01D5B"/>
    <w:rsid w:val="00E02950"/>
    <w:rsid w:val="00E02B5C"/>
    <w:rsid w:val="00E03076"/>
    <w:rsid w:val="00E0407F"/>
    <w:rsid w:val="00E040CC"/>
    <w:rsid w:val="00E05F1D"/>
    <w:rsid w:val="00E06CDF"/>
    <w:rsid w:val="00E06D07"/>
    <w:rsid w:val="00E075F2"/>
    <w:rsid w:val="00E07642"/>
    <w:rsid w:val="00E07A34"/>
    <w:rsid w:val="00E10193"/>
    <w:rsid w:val="00E1056D"/>
    <w:rsid w:val="00E1086E"/>
    <w:rsid w:val="00E11819"/>
    <w:rsid w:val="00E1202A"/>
    <w:rsid w:val="00E126B2"/>
    <w:rsid w:val="00E1279A"/>
    <w:rsid w:val="00E131AD"/>
    <w:rsid w:val="00E133A7"/>
    <w:rsid w:val="00E1368D"/>
    <w:rsid w:val="00E14D87"/>
    <w:rsid w:val="00E15B41"/>
    <w:rsid w:val="00E162CC"/>
    <w:rsid w:val="00E16711"/>
    <w:rsid w:val="00E172C0"/>
    <w:rsid w:val="00E1739D"/>
    <w:rsid w:val="00E174CC"/>
    <w:rsid w:val="00E178C2"/>
    <w:rsid w:val="00E202E6"/>
    <w:rsid w:val="00E216AA"/>
    <w:rsid w:val="00E21D79"/>
    <w:rsid w:val="00E23BA3"/>
    <w:rsid w:val="00E257CF"/>
    <w:rsid w:val="00E2590F"/>
    <w:rsid w:val="00E25ED6"/>
    <w:rsid w:val="00E26CEB"/>
    <w:rsid w:val="00E27956"/>
    <w:rsid w:val="00E30745"/>
    <w:rsid w:val="00E3156C"/>
    <w:rsid w:val="00E322F9"/>
    <w:rsid w:val="00E328E3"/>
    <w:rsid w:val="00E32957"/>
    <w:rsid w:val="00E33A80"/>
    <w:rsid w:val="00E33AC6"/>
    <w:rsid w:val="00E3416B"/>
    <w:rsid w:val="00E3456D"/>
    <w:rsid w:val="00E34C76"/>
    <w:rsid w:val="00E3546B"/>
    <w:rsid w:val="00E35F7B"/>
    <w:rsid w:val="00E373F7"/>
    <w:rsid w:val="00E374AD"/>
    <w:rsid w:val="00E37726"/>
    <w:rsid w:val="00E37780"/>
    <w:rsid w:val="00E377D0"/>
    <w:rsid w:val="00E425EE"/>
    <w:rsid w:val="00E4267D"/>
    <w:rsid w:val="00E430F2"/>
    <w:rsid w:val="00E4384F"/>
    <w:rsid w:val="00E44E98"/>
    <w:rsid w:val="00E45103"/>
    <w:rsid w:val="00E45396"/>
    <w:rsid w:val="00E453ED"/>
    <w:rsid w:val="00E47148"/>
    <w:rsid w:val="00E4725E"/>
    <w:rsid w:val="00E47474"/>
    <w:rsid w:val="00E4768F"/>
    <w:rsid w:val="00E47F97"/>
    <w:rsid w:val="00E505E3"/>
    <w:rsid w:val="00E50C16"/>
    <w:rsid w:val="00E5182B"/>
    <w:rsid w:val="00E51BA8"/>
    <w:rsid w:val="00E55B3A"/>
    <w:rsid w:val="00E55FBA"/>
    <w:rsid w:val="00E56023"/>
    <w:rsid w:val="00E56C7A"/>
    <w:rsid w:val="00E56CAB"/>
    <w:rsid w:val="00E5765E"/>
    <w:rsid w:val="00E6028E"/>
    <w:rsid w:val="00E6294A"/>
    <w:rsid w:val="00E6438B"/>
    <w:rsid w:val="00E64BD8"/>
    <w:rsid w:val="00E64F8B"/>
    <w:rsid w:val="00E65C9E"/>
    <w:rsid w:val="00E66A50"/>
    <w:rsid w:val="00E67C6B"/>
    <w:rsid w:val="00E70A08"/>
    <w:rsid w:val="00E70C1D"/>
    <w:rsid w:val="00E70E19"/>
    <w:rsid w:val="00E7126E"/>
    <w:rsid w:val="00E7246A"/>
    <w:rsid w:val="00E72F68"/>
    <w:rsid w:val="00E7358D"/>
    <w:rsid w:val="00E740FD"/>
    <w:rsid w:val="00E741D1"/>
    <w:rsid w:val="00E74231"/>
    <w:rsid w:val="00E747A9"/>
    <w:rsid w:val="00E74EFD"/>
    <w:rsid w:val="00E753EB"/>
    <w:rsid w:val="00E7578A"/>
    <w:rsid w:val="00E75A20"/>
    <w:rsid w:val="00E75F8E"/>
    <w:rsid w:val="00E761CD"/>
    <w:rsid w:val="00E77638"/>
    <w:rsid w:val="00E77699"/>
    <w:rsid w:val="00E80094"/>
    <w:rsid w:val="00E80805"/>
    <w:rsid w:val="00E80E90"/>
    <w:rsid w:val="00E817AE"/>
    <w:rsid w:val="00E829B4"/>
    <w:rsid w:val="00E837BD"/>
    <w:rsid w:val="00E83EAE"/>
    <w:rsid w:val="00E84624"/>
    <w:rsid w:val="00E8477A"/>
    <w:rsid w:val="00E84C68"/>
    <w:rsid w:val="00E8500A"/>
    <w:rsid w:val="00E85478"/>
    <w:rsid w:val="00E8710F"/>
    <w:rsid w:val="00E87C57"/>
    <w:rsid w:val="00E9087D"/>
    <w:rsid w:val="00E91702"/>
    <w:rsid w:val="00E94154"/>
    <w:rsid w:val="00E94385"/>
    <w:rsid w:val="00E94AE1"/>
    <w:rsid w:val="00E95712"/>
    <w:rsid w:val="00E95B4B"/>
    <w:rsid w:val="00E95D09"/>
    <w:rsid w:val="00EA039D"/>
    <w:rsid w:val="00EA0533"/>
    <w:rsid w:val="00EA0541"/>
    <w:rsid w:val="00EA16FD"/>
    <w:rsid w:val="00EA2A18"/>
    <w:rsid w:val="00EA2B7A"/>
    <w:rsid w:val="00EA2BA9"/>
    <w:rsid w:val="00EA380F"/>
    <w:rsid w:val="00EA3A5C"/>
    <w:rsid w:val="00EA5C55"/>
    <w:rsid w:val="00EA6C07"/>
    <w:rsid w:val="00EA6F62"/>
    <w:rsid w:val="00EA747A"/>
    <w:rsid w:val="00EA7F98"/>
    <w:rsid w:val="00EB011D"/>
    <w:rsid w:val="00EB0CCA"/>
    <w:rsid w:val="00EB1346"/>
    <w:rsid w:val="00EB139F"/>
    <w:rsid w:val="00EB1F2E"/>
    <w:rsid w:val="00EB2A1F"/>
    <w:rsid w:val="00EB3503"/>
    <w:rsid w:val="00EB37EF"/>
    <w:rsid w:val="00EB394A"/>
    <w:rsid w:val="00EB3B30"/>
    <w:rsid w:val="00EB45E2"/>
    <w:rsid w:val="00EB483A"/>
    <w:rsid w:val="00EB4851"/>
    <w:rsid w:val="00EB5739"/>
    <w:rsid w:val="00EB62C4"/>
    <w:rsid w:val="00EB6605"/>
    <w:rsid w:val="00EB7CE4"/>
    <w:rsid w:val="00EC05ED"/>
    <w:rsid w:val="00EC0B78"/>
    <w:rsid w:val="00EC0DEC"/>
    <w:rsid w:val="00EC12A7"/>
    <w:rsid w:val="00EC1322"/>
    <w:rsid w:val="00EC24CF"/>
    <w:rsid w:val="00EC38F1"/>
    <w:rsid w:val="00EC3D29"/>
    <w:rsid w:val="00EC4C10"/>
    <w:rsid w:val="00EC56D0"/>
    <w:rsid w:val="00EC63C2"/>
    <w:rsid w:val="00ED1166"/>
    <w:rsid w:val="00ED16A5"/>
    <w:rsid w:val="00ED1B42"/>
    <w:rsid w:val="00ED1BCF"/>
    <w:rsid w:val="00ED2604"/>
    <w:rsid w:val="00ED29C0"/>
    <w:rsid w:val="00ED2AFA"/>
    <w:rsid w:val="00ED381B"/>
    <w:rsid w:val="00ED3CF5"/>
    <w:rsid w:val="00ED3F65"/>
    <w:rsid w:val="00ED4196"/>
    <w:rsid w:val="00ED42B0"/>
    <w:rsid w:val="00ED5714"/>
    <w:rsid w:val="00ED6F40"/>
    <w:rsid w:val="00ED75A1"/>
    <w:rsid w:val="00ED7688"/>
    <w:rsid w:val="00ED7B93"/>
    <w:rsid w:val="00EE02F8"/>
    <w:rsid w:val="00EE0D4C"/>
    <w:rsid w:val="00EE10FD"/>
    <w:rsid w:val="00EE132D"/>
    <w:rsid w:val="00EE19EB"/>
    <w:rsid w:val="00EE2777"/>
    <w:rsid w:val="00EE2804"/>
    <w:rsid w:val="00EE2F19"/>
    <w:rsid w:val="00EE4287"/>
    <w:rsid w:val="00EE5A55"/>
    <w:rsid w:val="00EE61DD"/>
    <w:rsid w:val="00EE64D9"/>
    <w:rsid w:val="00EE65A3"/>
    <w:rsid w:val="00EF060F"/>
    <w:rsid w:val="00EF0A2C"/>
    <w:rsid w:val="00EF2013"/>
    <w:rsid w:val="00EF2B48"/>
    <w:rsid w:val="00EF33FC"/>
    <w:rsid w:val="00EF4031"/>
    <w:rsid w:val="00EF48E2"/>
    <w:rsid w:val="00EF5082"/>
    <w:rsid w:val="00EF5B96"/>
    <w:rsid w:val="00EF6F87"/>
    <w:rsid w:val="00EF7B39"/>
    <w:rsid w:val="00EF7B69"/>
    <w:rsid w:val="00F000F0"/>
    <w:rsid w:val="00F00319"/>
    <w:rsid w:val="00F02459"/>
    <w:rsid w:val="00F02A05"/>
    <w:rsid w:val="00F03584"/>
    <w:rsid w:val="00F03A23"/>
    <w:rsid w:val="00F0418E"/>
    <w:rsid w:val="00F0443F"/>
    <w:rsid w:val="00F04A01"/>
    <w:rsid w:val="00F05415"/>
    <w:rsid w:val="00F06213"/>
    <w:rsid w:val="00F062CA"/>
    <w:rsid w:val="00F06CA2"/>
    <w:rsid w:val="00F06DD7"/>
    <w:rsid w:val="00F07353"/>
    <w:rsid w:val="00F07B13"/>
    <w:rsid w:val="00F07F17"/>
    <w:rsid w:val="00F126F1"/>
    <w:rsid w:val="00F13863"/>
    <w:rsid w:val="00F140D9"/>
    <w:rsid w:val="00F1531D"/>
    <w:rsid w:val="00F15802"/>
    <w:rsid w:val="00F15C9C"/>
    <w:rsid w:val="00F16B9E"/>
    <w:rsid w:val="00F20466"/>
    <w:rsid w:val="00F20D00"/>
    <w:rsid w:val="00F21516"/>
    <w:rsid w:val="00F21A8A"/>
    <w:rsid w:val="00F222CE"/>
    <w:rsid w:val="00F24A6D"/>
    <w:rsid w:val="00F24CB7"/>
    <w:rsid w:val="00F250B8"/>
    <w:rsid w:val="00F25E6B"/>
    <w:rsid w:val="00F25E77"/>
    <w:rsid w:val="00F26C98"/>
    <w:rsid w:val="00F27A4B"/>
    <w:rsid w:val="00F27C48"/>
    <w:rsid w:val="00F30130"/>
    <w:rsid w:val="00F31557"/>
    <w:rsid w:val="00F31FCC"/>
    <w:rsid w:val="00F33670"/>
    <w:rsid w:val="00F34B35"/>
    <w:rsid w:val="00F34B59"/>
    <w:rsid w:val="00F363FA"/>
    <w:rsid w:val="00F37677"/>
    <w:rsid w:val="00F40AE8"/>
    <w:rsid w:val="00F4119D"/>
    <w:rsid w:val="00F413F1"/>
    <w:rsid w:val="00F4178D"/>
    <w:rsid w:val="00F41E84"/>
    <w:rsid w:val="00F41F41"/>
    <w:rsid w:val="00F41FFA"/>
    <w:rsid w:val="00F428E7"/>
    <w:rsid w:val="00F4359A"/>
    <w:rsid w:val="00F43D15"/>
    <w:rsid w:val="00F4400D"/>
    <w:rsid w:val="00F44523"/>
    <w:rsid w:val="00F45340"/>
    <w:rsid w:val="00F463DA"/>
    <w:rsid w:val="00F46E59"/>
    <w:rsid w:val="00F476D9"/>
    <w:rsid w:val="00F50A50"/>
    <w:rsid w:val="00F51543"/>
    <w:rsid w:val="00F523AC"/>
    <w:rsid w:val="00F52783"/>
    <w:rsid w:val="00F52D9B"/>
    <w:rsid w:val="00F53A4B"/>
    <w:rsid w:val="00F548E5"/>
    <w:rsid w:val="00F54A55"/>
    <w:rsid w:val="00F54E25"/>
    <w:rsid w:val="00F54F57"/>
    <w:rsid w:val="00F55282"/>
    <w:rsid w:val="00F56021"/>
    <w:rsid w:val="00F56291"/>
    <w:rsid w:val="00F56562"/>
    <w:rsid w:val="00F56D86"/>
    <w:rsid w:val="00F60DF3"/>
    <w:rsid w:val="00F6148D"/>
    <w:rsid w:val="00F619E1"/>
    <w:rsid w:val="00F62767"/>
    <w:rsid w:val="00F62A7B"/>
    <w:rsid w:val="00F62ADA"/>
    <w:rsid w:val="00F62AE9"/>
    <w:rsid w:val="00F63806"/>
    <w:rsid w:val="00F63A47"/>
    <w:rsid w:val="00F64F4A"/>
    <w:rsid w:val="00F651D7"/>
    <w:rsid w:val="00F659B8"/>
    <w:rsid w:val="00F6617D"/>
    <w:rsid w:val="00F6663F"/>
    <w:rsid w:val="00F669AE"/>
    <w:rsid w:val="00F66FFA"/>
    <w:rsid w:val="00F67207"/>
    <w:rsid w:val="00F7105C"/>
    <w:rsid w:val="00F711BA"/>
    <w:rsid w:val="00F71C2B"/>
    <w:rsid w:val="00F73098"/>
    <w:rsid w:val="00F73B37"/>
    <w:rsid w:val="00F73E63"/>
    <w:rsid w:val="00F73EC4"/>
    <w:rsid w:val="00F74655"/>
    <w:rsid w:val="00F74B2E"/>
    <w:rsid w:val="00F74B4E"/>
    <w:rsid w:val="00F75D50"/>
    <w:rsid w:val="00F76302"/>
    <w:rsid w:val="00F76538"/>
    <w:rsid w:val="00F77B64"/>
    <w:rsid w:val="00F8045E"/>
    <w:rsid w:val="00F805A3"/>
    <w:rsid w:val="00F806F0"/>
    <w:rsid w:val="00F80874"/>
    <w:rsid w:val="00F80ED7"/>
    <w:rsid w:val="00F81303"/>
    <w:rsid w:val="00F81685"/>
    <w:rsid w:val="00F8181F"/>
    <w:rsid w:val="00F81DC6"/>
    <w:rsid w:val="00F826AC"/>
    <w:rsid w:val="00F83678"/>
    <w:rsid w:val="00F84337"/>
    <w:rsid w:val="00F85141"/>
    <w:rsid w:val="00F85697"/>
    <w:rsid w:val="00F8583B"/>
    <w:rsid w:val="00F859BE"/>
    <w:rsid w:val="00F86105"/>
    <w:rsid w:val="00F865EA"/>
    <w:rsid w:val="00F86924"/>
    <w:rsid w:val="00F8696B"/>
    <w:rsid w:val="00F87C46"/>
    <w:rsid w:val="00F87D86"/>
    <w:rsid w:val="00F90A1A"/>
    <w:rsid w:val="00F91950"/>
    <w:rsid w:val="00F92271"/>
    <w:rsid w:val="00F924BD"/>
    <w:rsid w:val="00F92690"/>
    <w:rsid w:val="00F93083"/>
    <w:rsid w:val="00F93EB4"/>
    <w:rsid w:val="00F9408B"/>
    <w:rsid w:val="00F94103"/>
    <w:rsid w:val="00F941D8"/>
    <w:rsid w:val="00F94CE3"/>
    <w:rsid w:val="00F95354"/>
    <w:rsid w:val="00F959D8"/>
    <w:rsid w:val="00F95B76"/>
    <w:rsid w:val="00F972C4"/>
    <w:rsid w:val="00FA0020"/>
    <w:rsid w:val="00FA1608"/>
    <w:rsid w:val="00FA2012"/>
    <w:rsid w:val="00FA209C"/>
    <w:rsid w:val="00FA2272"/>
    <w:rsid w:val="00FA2626"/>
    <w:rsid w:val="00FA2AFA"/>
    <w:rsid w:val="00FA31E7"/>
    <w:rsid w:val="00FA42DD"/>
    <w:rsid w:val="00FA4C35"/>
    <w:rsid w:val="00FA565C"/>
    <w:rsid w:val="00FA5980"/>
    <w:rsid w:val="00FA5BF3"/>
    <w:rsid w:val="00FA76CA"/>
    <w:rsid w:val="00FA7734"/>
    <w:rsid w:val="00FB1B5C"/>
    <w:rsid w:val="00FB30D5"/>
    <w:rsid w:val="00FB3840"/>
    <w:rsid w:val="00FB4046"/>
    <w:rsid w:val="00FB40C1"/>
    <w:rsid w:val="00FB4C09"/>
    <w:rsid w:val="00FB538F"/>
    <w:rsid w:val="00FB5774"/>
    <w:rsid w:val="00FB5B78"/>
    <w:rsid w:val="00FB68A8"/>
    <w:rsid w:val="00FB7087"/>
    <w:rsid w:val="00FB7169"/>
    <w:rsid w:val="00FB7C7D"/>
    <w:rsid w:val="00FC309C"/>
    <w:rsid w:val="00FC3197"/>
    <w:rsid w:val="00FC33B7"/>
    <w:rsid w:val="00FC483F"/>
    <w:rsid w:val="00FC4AE9"/>
    <w:rsid w:val="00FC4CC7"/>
    <w:rsid w:val="00FC5DBE"/>
    <w:rsid w:val="00FC7586"/>
    <w:rsid w:val="00FC7D6D"/>
    <w:rsid w:val="00FD0BF9"/>
    <w:rsid w:val="00FD11DD"/>
    <w:rsid w:val="00FD25C4"/>
    <w:rsid w:val="00FD2744"/>
    <w:rsid w:val="00FD2E73"/>
    <w:rsid w:val="00FD36D5"/>
    <w:rsid w:val="00FD4E44"/>
    <w:rsid w:val="00FD4F6F"/>
    <w:rsid w:val="00FD58AD"/>
    <w:rsid w:val="00FD6467"/>
    <w:rsid w:val="00FD758E"/>
    <w:rsid w:val="00FD7EF1"/>
    <w:rsid w:val="00FE01B8"/>
    <w:rsid w:val="00FE063E"/>
    <w:rsid w:val="00FE16EE"/>
    <w:rsid w:val="00FE189D"/>
    <w:rsid w:val="00FE1A55"/>
    <w:rsid w:val="00FE24B8"/>
    <w:rsid w:val="00FE3150"/>
    <w:rsid w:val="00FE3C59"/>
    <w:rsid w:val="00FE505E"/>
    <w:rsid w:val="00FE7664"/>
    <w:rsid w:val="00FE7E4C"/>
    <w:rsid w:val="00FF05F3"/>
    <w:rsid w:val="00FF0FA4"/>
    <w:rsid w:val="00FF23D5"/>
    <w:rsid w:val="00FF2A9C"/>
    <w:rsid w:val="00FF2EC8"/>
    <w:rsid w:val="00FF2F00"/>
    <w:rsid w:val="00FF3F7C"/>
    <w:rsid w:val="00FF42DD"/>
    <w:rsid w:val="00FF4877"/>
    <w:rsid w:val="00FF48B1"/>
    <w:rsid w:val="00FF5251"/>
    <w:rsid w:val="00FF5867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29097"/>
  <w15:docId w15:val="{C0E41C20-BE65-4F14-ABC9-824EDFB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keepNext/>
      <w:ind w:left="3600" w:right="-483" w:hanging="2160"/>
      <w:outlineLvl w:val="8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cs="Arial"/>
      <w:b/>
      <w:bCs/>
    </w:rPr>
  </w:style>
  <w:style w:type="paragraph" w:styleId="BodyText">
    <w:name w:val="Body Text"/>
    <w:basedOn w:val="Normal"/>
    <w:pPr>
      <w:framePr w:hSpace="180" w:wrap="around" w:vAnchor="page" w:hAnchor="margin" w:xAlign="center" w:y="3981"/>
    </w:pPr>
    <w:rPr>
      <w:rFonts w:cs="Arial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83"/>
    </w:pPr>
    <w:rPr>
      <w:lang w:val="en-US"/>
    </w:rPr>
  </w:style>
  <w:style w:type="paragraph" w:styleId="BodyText3">
    <w:name w:val="Body Text 3"/>
    <w:basedOn w:val="Normal"/>
    <w:rPr>
      <w:b/>
      <w:bCs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6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6195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3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4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84A0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B05D45"/>
    <w:rPr>
      <w:i/>
      <w:iCs/>
    </w:rPr>
  </w:style>
  <w:style w:type="character" w:customStyle="1" w:styleId="E-mailSignatureChar1">
    <w:name w:val="E-mail Signature Char1"/>
    <w:basedOn w:val="DefaultParagraphFont"/>
    <w:uiPriority w:val="99"/>
    <w:semiHidden/>
    <w:rsid w:val="00D45FD7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45F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04B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32B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9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i-provider">
    <w:name w:val="ui-provider"/>
    <w:basedOn w:val="DefaultParagraphFont"/>
    <w:rsid w:val="00A36A31"/>
  </w:style>
  <w:style w:type="paragraph" w:styleId="NormalWeb">
    <w:name w:val="Normal (Web)"/>
    <w:basedOn w:val="Normal"/>
    <w:uiPriority w:val="99"/>
    <w:unhideWhenUsed/>
    <w:rsid w:val="00362A0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C725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5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25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51A"/>
    <w:rPr>
      <w:rFonts w:ascii="Arial" w:hAnsi="Arial"/>
      <w:b/>
      <w:bCs/>
      <w:lang w:eastAsia="en-US"/>
    </w:rPr>
  </w:style>
  <w:style w:type="paragraph" w:customStyle="1" w:styleId="pf0">
    <w:name w:val="pf0"/>
    <w:basedOn w:val="Normal"/>
    <w:rsid w:val="00187C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f01">
    <w:name w:val="cf01"/>
    <w:basedOn w:val="DefaultParagraphFont"/>
    <w:rsid w:val="00187C5E"/>
    <w:rPr>
      <w:rFonts w:ascii="Segoe UI" w:hAnsi="Segoe UI" w:cs="Segoe UI" w:hint="default"/>
      <w:color w:val="262626"/>
    </w:rPr>
  </w:style>
  <w:style w:type="paragraph" w:customStyle="1" w:styleId="paragraph">
    <w:name w:val="paragraph"/>
    <w:basedOn w:val="Normal"/>
    <w:rsid w:val="0052797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2797B"/>
  </w:style>
  <w:style w:type="character" w:customStyle="1" w:styleId="eop">
    <w:name w:val="eop"/>
    <w:basedOn w:val="DefaultParagraphFont"/>
    <w:rsid w:val="0052797B"/>
  </w:style>
  <w:style w:type="paragraph" w:customStyle="1" w:styleId="Default">
    <w:name w:val="Default"/>
    <w:rsid w:val="005A23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ui-styledtext">
    <w:name w:val="fui-styledtext"/>
    <w:basedOn w:val="DefaultParagraphFont"/>
    <w:rsid w:val="0065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3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5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4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1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7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7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9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6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8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fhcZFOBXD0-v8P1htUnRDr3eQevvTFFCpqS4dtJp7JxURDRYNlRSQTNLRDZCVExIWTRHTkQ1VEhQMi4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hools.norfolk.gov.uk/exclu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0D53-665F-41A8-9061-1EEE2209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Norfolk County Council</Company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Norfolk County Council</dc:creator>
  <cp:keywords/>
  <dc:description/>
  <cp:lastModifiedBy>Belinda Coxall</cp:lastModifiedBy>
  <cp:revision>2</cp:revision>
  <cp:lastPrinted>2023-06-19T15:05:00Z</cp:lastPrinted>
  <dcterms:created xsi:type="dcterms:W3CDTF">2024-06-21T15:36:00Z</dcterms:created>
  <dcterms:modified xsi:type="dcterms:W3CDTF">2024-06-21T15:36:00Z</dcterms:modified>
</cp:coreProperties>
</file>